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E73BB" w:rsidR="003934CE" w:rsidP="003934CE" w:rsidRDefault="003934CE" w14:paraId="2C168184" wp14:textId="2363E2B1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 w:val="1"/>
          <w:bCs w:val="1"/>
        </w:rPr>
      </w:pPr>
      <w:r w:rsidRPr="76059D89" w:rsidR="76059D89">
        <w:rPr>
          <w:rFonts w:ascii="Palatino-Bold" w:hAnsi="Palatino-Bold" w:cs="Palatino-Bold"/>
          <w:b w:val="1"/>
          <w:bCs w:val="1"/>
          <w:sz w:val="28"/>
          <w:szCs w:val="28"/>
        </w:rPr>
        <w:t xml:space="preserve">WARRIORS BASKETBALL CLUB CONSTITUTION </w:t>
      </w:r>
      <w:r w:rsidRPr="76059D89" w:rsidR="76059D89">
        <w:rPr>
          <w:rFonts w:ascii="Palatino-Bold" w:hAnsi="Palatino-Bold" w:cs="Palatino-Bold"/>
          <w:b w:val="1"/>
          <w:bCs w:val="1"/>
        </w:rPr>
        <w:t>(Amended May 2024)</w:t>
      </w:r>
    </w:p>
    <w:p xmlns:wp14="http://schemas.microsoft.com/office/word/2010/wordml" w:rsidR="003934CE" w:rsidP="003934CE" w:rsidRDefault="003934CE" w14:paraId="672A665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8"/>
          <w:szCs w:val="28"/>
        </w:rPr>
      </w:pPr>
    </w:p>
    <w:p xmlns:wp14="http://schemas.microsoft.com/office/word/2010/wordml" w:rsidR="003934CE" w:rsidP="003934CE" w:rsidRDefault="003934CE" w14:paraId="403E6338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NAME</w:t>
      </w:r>
    </w:p>
    <w:p xmlns:wp14="http://schemas.microsoft.com/office/word/2010/wordml" w:rsidR="003934CE" w:rsidP="003934CE" w:rsidRDefault="003934CE" w14:paraId="1A92FAC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 xml:space="preserve">The name of this Club shall be </w:t>
      </w:r>
      <w:r>
        <w:rPr>
          <w:rFonts w:ascii="Palatino-Italic" w:hAnsi="Palatino-Italic" w:cs="Palatino-Italic"/>
          <w:i/>
          <w:iCs/>
          <w:sz w:val="24"/>
          <w:szCs w:val="24"/>
        </w:rPr>
        <w:t>Warriors Basketball Club</w:t>
      </w:r>
      <w:r>
        <w:rPr>
          <w:rFonts w:ascii="Palatino-Roman" w:hAnsi="Palatino-Roman" w:cs="Palatino-Roman"/>
          <w:sz w:val="24"/>
          <w:szCs w:val="24"/>
        </w:rPr>
        <w:t>, hereinafter called "the</w:t>
      </w:r>
    </w:p>
    <w:p xmlns:wp14="http://schemas.microsoft.com/office/word/2010/wordml" w:rsidR="003934CE" w:rsidP="003934CE" w:rsidRDefault="003934CE" w14:paraId="7106F2D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Club."</w:t>
      </w:r>
    </w:p>
    <w:p xmlns:wp14="http://schemas.microsoft.com/office/word/2010/wordml" w:rsidR="003934CE" w:rsidP="003934CE" w:rsidRDefault="003934CE" w14:paraId="0A37501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0BED156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PURPOSE</w:t>
      </w:r>
    </w:p>
    <w:p xmlns:wp14="http://schemas.microsoft.com/office/word/2010/wordml" w:rsidR="007E73BB" w:rsidP="003934CE" w:rsidRDefault="007E73BB" w14:paraId="5DAB6C7B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011DC15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general purpose of the Club is to promote, foster, and develop the sport of</w:t>
      </w:r>
    </w:p>
    <w:p xmlns:wp14="http://schemas.microsoft.com/office/word/2010/wordml" w:rsidR="003934CE" w:rsidP="003934CE" w:rsidRDefault="007E73BB" w14:paraId="7BE5257E" wp14:textId="3502A40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1BF5D0BE" w:rsidR="1BF5D0BE">
        <w:rPr>
          <w:rFonts w:ascii="Palatino-Roman" w:hAnsi="Palatino-Roman" w:cs="Palatino-Roman"/>
          <w:sz w:val="24"/>
          <w:szCs w:val="24"/>
        </w:rPr>
        <w:t>girls'</w:t>
      </w:r>
      <w:r w:rsidRPr="1BF5D0BE" w:rsidR="1BF5D0BE">
        <w:rPr>
          <w:rFonts w:ascii="Palatino-Roman" w:hAnsi="Palatino-Roman" w:cs="Palatino-Roman"/>
          <w:sz w:val="24"/>
          <w:szCs w:val="24"/>
        </w:rPr>
        <w:t xml:space="preserve"> basketball within the Westshore communities of Victoria, BC and </w:t>
      </w:r>
      <w:r w:rsidRPr="1BF5D0BE" w:rsidR="1BF5D0BE">
        <w:rPr>
          <w:rFonts w:ascii="Palatino-Roman" w:hAnsi="Palatino-Roman" w:cs="Palatino-Roman"/>
          <w:sz w:val="24"/>
          <w:szCs w:val="24"/>
        </w:rPr>
        <w:t>their</w:t>
      </w:r>
    </w:p>
    <w:p xmlns:wp14="http://schemas.microsoft.com/office/word/2010/wordml" w:rsidR="003934CE" w:rsidP="003934CE" w:rsidRDefault="003934CE" w14:paraId="573EACF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surrounding areas. We aspire to enable our members to reach their full potential</w:t>
      </w:r>
    </w:p>
    <w:p xmlns:wp14="http://schemas.microsoft.com/office/word/2010/wordml" w:rsidR="003934CE" w:rsidP="003934CE" w:rsidRDefault="003934CE" w14:paraId="0C86FDF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the sport by fostering a success-based approach to life of creating goals,</w:t>
      </w:r>
    </w:p>
    <w:p xmlns:wp14="http://schemas.microsoft.com/office/word/2010/wordml" w:rsidR="003934CE" w:rsidP="003934CE" w:rsidRDefault="003934CE" w14:paraId="4B3FFC4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making commitments, and working hard to achieve those goals.</w:t>
      </w:r>
    </w:p>
    <w:p xmlns:wp14="http://schemas.microsoft.com/office/word/2010/wordml" w:rsidR="008837ED" w:rsidP="003934CE" w:rsidRDefault="008837ED" w14:paraId="02EB378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620D4E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specific purpose of the Club is to give Warriors in upper elementary school</w:t>
      </w:r>
    </w:p>
    <w:p xmlns:wp14="http://schemas.microsoft.com/office/word/2010/wordml" w:rsidR="003934CE" w:rsidP="003934CE" w:rsidRDefault="003934CE" w14:paraId="1D845F3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grades, middle school grades, and junior secondary grades the basketball skills,</w:t>
      </w:r>
    </w:p>
    <w:p xmlns:wp14="http://schemas.microsoft.com/office/word/2010/wordml" w:rsidR="003934CE" w:rsidP="003934CE" w:rsidRDefault="003934CE" w14:paraId="286F40D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attitude, and work ethic that will allow them to play on their secondary school's</w:t>
      </w:r>
    </w:p>
    <w:p xmlns:wp14="http://schemas.microsoft.com/office/word/2010/wordml" w:rsidR="003934CE" w:rsidP="003934CE" w:rsidRDefault="003934CE" w14:paraId="7739E90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basketball team and to achieve success in the sport at that level.</w:t>
      </w:r>
    </w:p>
    <w:p xmlns:wp14="http://schemas.microsoft.com/office/word/2010/wordml" w:rsidR="008837ED" w:rsidP="003934CE" w:rsidRDefault="008837ED" w14:paraId="6A05A80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B39DDE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Non-profit: The Club shall be operated without purpose of pecuniary gain to any</w:t>
      </w:r>
    </w:p>
    <w:p xmlns:wp14="http://schemas.microsoft.com/office/word/2010/wordml" w:rsidR="003934CE" w:rsidP="003934CE" w:rsidRDefault="003934CE" w14:paraId="6EF2837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its members, and any surplus of the Club shall be used solely for promoting</w:t>
      </w:r>
    </w:p>
    <w:p xmlns:wp14="http://schemas.microsoft.com/office/word/2010/wordml" w:rsidR="003934CE" w:rsidP="003934CE" w:rsidRDefault="006C03D8" w14:paraId="373B106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 xml:space="preserve">the </w:t>
      </w:r>
      <w:r w:rsidR="003934CE">
        <w:rPr>
          <w:rFonts w:ascii="Palatino-Roman" w:hAnsi="Palatino-Roman" w:cs="Palatino-Roman"/>
          <w:sz w:val="24"/>
          <w:szCs w:val="24"/>
        </w:rPr>
        <w:t>purposes of the Club. No Director or Officer shall be remunerated for being</w:t>
      </w:r>
    </w:p>
    <w:p xmlns:wp14="http://schemas.microsoft.com/office/word/2010/wordml" w:rsidR="003934CE" w:rsidP="003934CE" w:rsidRDefault="003934CE" w14:paraId="42D7BAB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 acting as a Director or Officer; however, a Director or Officer may be</w:t>
      </w:r>
    </w:p>
    <w:p xmlns:wp14="http://schemas.microsoft.com/office/word/2010/wordml" w:rsidR="003934CE" w:rsidP="003934CE" w:rsidRDefault="003934CE" w14:paraId="6EC953B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reimbursed for all expenses necessarily and reasonably incurred by him or her</w:t>
      </w:r>
    </w:p>
    <w:p xmlns:wp14="http://schemas.microsoft.com/office/word/2010/wordml" w:rsidR="003934CE" w:rsidP="003934CE" w:rsidRDefault="003934CE" w14:paraId="383CC4C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while engaged in the affairs of the Club as approved by the Board.</w:t>
      </w:r>
    </w:p>
    <w:p xmlns:wp14="http://schemas.microsoft.com/office/word/2010/wordml" w:rsidR="003934CE" w:rsidP="003934CE" w:rsidRDefault="003934CE" w14:paraId="5A39BBE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028715A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AFFILIATIONS</w:t>
      </w:r>
    </w:p>
    <w:p xmlns:wp14="http://schemas.microsoft.com/office/word/2010/wordml" w:rsidR="003934CE" w:rsidP="003934CE" w:rsidRDefault="003934CE" w14:paraId="41C8F396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5B5D8DD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shall be affiliated with the Victoria and District Amateur Basketball</w:t>
      </w:r>
    </w:p>
    <w:p xmlns:wp14="http://schemas.microsoft.com/office/word/2010/wordml" w:rsidR="003934CE" w:rsidP="003934CE" w:rsidRDefault="003934CE" w14:paraId="6C2D3CA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Association (VDABA) and is subject to the constitution, bylaws, rules and</w:t>
      </w:r>
    </w:p>
    <w:p xmlns:wp14="http://schemas.microsoft.com/office/word/2010/wordml" w:rsidR="003934CE" w:rsidP="003934CE" w:rsidRDefault="003934CE" w14:paraId="42D7A11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regulations of that body.</w:t>
      </w:r>
    </w:p>
    <w:p xmlns:wp14="http://schemas.microsoft.com/office/word/2010/wordml" w:rsidR="003934CE" w:rsidP="003934CE" w:rsidRDefault="003934CE" w14:paraId="72A3D3E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B43F4E1" wp14:textId="4987724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76059D89" w:rsidR="76059D89">
        <w:rPr>
          <w:rFonts w:ascii="Palatino-Roman" w:hAnsi="Palatino-Roman" w:cs="Palatino-Roman"/>
          <w:sz w:val="24"/>
          <w:szCs w:val="24"/>
        </w:rPr>
        <w:t>The Club shall also be directly affiliated with Basketball BC, which is the</w:t>
      </w:r>
    </w:p>
    <w:p xmlns:wp14="http://schemas.microsoft.com/office/word/2010/wordml" w:rsidR="003934CE" w:rsidP="003934CE" w:rsidRDefault="003934CE" w14:paraId="375D4DC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governing body for youth basketball in the province of British Columbia.</w:t>
      </w:r>
    </w:p>
    <w:p xmlns:wp14="http://schemas.microsoft.com/office/word/2010/wordml" w:rsidR="003934CE" w:rsidP="003934CE" w:rsidRDefault="003934CE" w14:paraId="0D0B940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E0180A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may enter competitive events inside or outside of BC that are</w:t>
      </w:r>
    </w:p>
    <w:p xmlns:wp14="http://schemas.microsoft.com/office/word/2010/wordml" w:rsidR="003934CE" w:rsidP="003934CE" w:rsidRDefault="003934CE" w14:paraId="2B25D0F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sponsored by associations similar to the VDABA and Basketball BC.</w:t>
      </w:r>
    </w:p>
    <w:p xmlns:wp14="http://schemas.microsoft.com/office/word/2010/wordml" w:rsidR="003934CE" w:rsidP="003934CE" w:rsidRDefault="003934CE" w14:paraId="0E27B00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36CC838A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DISSOLUTION</w:t>
      </w:r>
    </w:p>
    <w:p xmlns:wp14="http://schemas.microsoft.com/office/word/2010/wordml" w:rsidR="003934CE" w:rsidP="003934CE" w:rsidRDefault="003934CE" w14:paraId="60061E4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7D208C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the event of the winding up or dissolution of the Club, the assets and funds</w:t>
      </w:r>
    </w:p>
    <w:p xmlns:wp14="http://schemas.microsoft.com/office/word/2010/wordml" w:rsidR="003934CE" w:rsidP="003934CE" w:rsidRDefault="003934CE" w14:paraId="16E2A94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that remain after the payment of all charges and expenses which are properly</w:t>
      </w:r>
    </w:p>
    <w:p xmlns:wp14="http://schemas.microsoft.com/office/word/2010/wordml" w:rsidR="003934CE" w:rsidP="003934CE" w:rsidRDefault="003934CE" w14:paraId="2616938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incurred in winding up, shall be assigned and distributed to such organizations</w:t>
      </w:r>
    </w:p>
    <w:p xmlns:wp14="http://schemas.microsoft.com/office/word/2010/wordml" w:rsidR="003934CE" w:rsidP="003934CE" w:rsidRDefault="003934CE" w14:paraId="0946B69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as may be involved with the game of basketball, or to such other charitable</w:t>
      </w:r>
    </w:p>
    <w:p xmlns:wp14="http://schemas.microsoft.com/office/word/2010/wordml" w:rsidR="003934CE" w:rsidP="003934CE" w:rsidRDefault="003934CE" w14:paraId="418168B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organizations as may be determined by the members of the Club at the time of</w:t>
      </w:r>
    </w:p>
    <w:p xmlns:wp14="http://schemas.microsoft.com/office/word/2010/wordml" w:rsidR="003934CE" w:rsidP="003934CE" w:rsidRDefault="003934CE" w14:paraId="5C9D53D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dissolution. This provision is unalterable.</w:t>
      </w:r>
    </w:p>
    <w:p xmlns:wp14="http://schemas.microsoft.com/office/word/2010/wordml" w:rsidR="003934CE" w:rsidP="003934CE" w:rsidRDefault="003934CE" w14:paraId="44EAFD9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B94D5A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3DEEC66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C9BE33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8"/>
          <w:szCs w:val="28"/>
        </w:rPr>
      </w:pPr>
      <w:r>
        <w:rPr>
          <w:rFonts w:ascii="Palatino-Bold" w:hAnsi="Palatino-Bold" w:cs="Palatino-Bold"/>
          <w:b/>
          <w:bCs/>
          <w:sz w:val="28"/>
          <w:szCs w:val="28"/>
        </w:rPr>
        <w:t>BYLAWS OF THE WARRIORS BASKETBALL CLUB</w:t>
      </w:r>
    </w:p>
    <w:p xmlns:wp14="http://schemas.microsoft.com/office/word/2010/wordml" w:rsidR="003934CE" w:rsidP="003934CE" w:rsidRDefault="003934CE" w14:paraId="3656B9AB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8"/>
          <w:szCs w:val="28"/>
        </w:rPr>
      </w:pPr>
    </w:p>
    <w:p xmlns:wp14="http://schemas.microsoft.com/office/word/2010/wordml" w:rsidR="003934CE" w:rsidP="003934CE" w:rsidRDefault="003934CE" w14:paraId="22011EF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1. MEMBERSHIP</w:t>
      </w:r>
    </w:p>
    <w:p xmlns:wp14="http://schemas.microsoft.com/office/word/2010/wordml" w:rsidR="003934CE" w:rsidP="003934CE" w:rsidRDefault="003934CE" w14:paraId="2D2B1B83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1.1 The Club shall be composed of the following three categories of</w:t>
      </w:r>
    </w:p>
    <w:p xmlns:wp14="http://schemas.microsoft.com/office/word/2010/wordml" w:rsidR="003934CE" w:rsidP="003934CE" w:rsidRDefault="003934CE" w14:paraId="79A543D2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members.</w:t>
      </w:r>
    </w:p>
    <w:p xmlns:wp14="http://schemas.microsoft.com/office/word/2010/wordml" w:rsidR="003934CE" w:rsidP="003934CE" w:rsidRDefault="003934CE" w14:paraId="45FB0818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15A28FA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Active Current Members are parents (including step-parents or guardians)</w:t>
      </w:r>
    </w:p>
    <w:p xmlns:wp14="http://schemas.microsoft.com/office/word/2010/wordml" w:rsidR="003934CE" w:rsidP="003934CE" w:rsidRDefault="003934CE" w14:paraId="3809F54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the girls who are currently players on a Warrior basketball team. Active</w:t>
      </w:r>
    </w:p>
    <w:p xmlns:wp14="http://schemas.microsoft.com/office/word/2010/wordml" w:rsidR="003934CE" w:rsidP="003934CE" w:rsidRDefault="003934CE" w14:paraId="1DF48DAE" wp14:textId="3E22DFB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1C082ED7" w:rsidR="1C082ED7">
        <w:rPr>
          <w:rFonts w:ascii="Palatino-Roman" w:hAnsi="Palatino-Roman" w:cs="Palatino-Roman"/>
          <w:sz w:val="24"/>
          <w:szCs w:val="24"/>
        </w:rPr>
        <w:t xml:space="preserve">membership on any Warrior team covers any seasonal registration between the </w:t>
      </w:r>
      <w:r>
        <w:br/>
      </w:r>
      <w:r w:rsidRPr="1C082ED7" w:rsidR="1C082ED7">
        <w:rPr>
          <w:rFonts w:ascii="Palatino-Roman" w:hAnsi="Palatino-Roman" w:cs="Palatino-Roman"/>
          <w:sz w:val="24"/>
          <w:szCs w:val="24"/>
        </w:rPr>
        <w:t xml:space="preserve">period of April 1 </w:t>
      </w:r>
      <w:r w:rsidRPr="1C082ED7" w:rsidR="1C082ED7">
        <w:rPr>
          <w:rFonts w:ascii="Palatino-Roman" w:hAnsi="Palatino-Roman" w:cs="Palatino-Roman"/>
          <w:sz w:val="24"/>
          <w:szCs w:val="24"/>
        </w:rPr>
        <w:t>in a given year</w:t>
      </w:r>
      <w:r w:rsidRPr="1C082ED7" w:rsidR="1C082ED7">
        <w:rPr>
          <w:rFonts w:ascii="Palatino-Roman" w:hAnsi="Palatino-Roman" w:cs="Palatino-Roman"/>
          <w:sz w:val="24"/>
          <w:szCs w:val="24"/>
        </w:rPr>
        <w:t xml:space="preserve"> to March 31 of the following year. </w:t>
      </w:r>
      <w:r>
        <w:br/>
      </w:r>
      <w:r w:rsidRPr="1C082ED7" w:rsidR="1C082ED7">
        <w:rPr>
          <w:rFonts w:ascii="Palatino-Roman" w:hAnsi="Palatino-Roman" w:cs="Palatino-Roman"/>
          <w:sz w:val="24"/>
          <w:szCs w:val="24"/>
        </w:rPr>
        <w:t xml:space="preserve">All Active Current Members are entitled to vote at an Annual General Meeting of the Club; however, the </w:t>
      </w:r>
      <w:r w:rsidRPr="1C082ED7" w:rsidR="1C082ED7">
        <w:rPr>
          <w:rFonts w:ascii="Palatino-Roman" w:hAnsi="Palatino-Roman" w:cs="Palatino-Roman"/>
          <w:sz w:val="24"/>
          <w:szCs w:val="24"/>
        </w:rPr>
        <w:t>maximum</w:t>
      </w:r>
      <w:r w:rsidRPr="1C082ED7" w:rsidR="1C082ED7">
        <w:rPr>
          <w:rFonts w:ascii="Palatino-Roman" w:hAnsi="Palatino-Roman" w:cs="Palatino-Roman"/>
          <w:sz w:val="24"/>
          <w:szCs w:val="24"/>
        </w:rPr>
        <w:t xml:space="preserve"> votes that can be cast from each family is capped at two. Active Current Membership for parents ceases when their daughter leaves her</w:t>
      </w:r>
    </w:p>
    <w:p xmlns:wp14="http://schemas.microsoft.com/office/word/2010/wordml" w:rsidR="003934CE" w:rsidP="003934CE" w:rsidRDefault="003934CE" w14:paraId="538D7F8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Warrior team.</w:t>
      </w:r>
    </w:p>
    <w:p xmlns:wp14="http://schemas.microsoft.com/office/word/2010/wordml" w:rsidR="003934CE" w:rsidP="003934CE" w:rsidRDefault="003934CE" w14:paraId="049F31C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705946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Warrior coaches and assistant coaches are also Active Current Members</w:t>
      </w:r>
    </w:p>
    <w:p xmlns:wp14="http://schemas.microsoft.com/office/word/2010/wordml" w:rsidR="003934CE" w:rsidP="003934CE" w:rsidRDefault="003934CE" w14:paraId="156D770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and are entitled to vote at any Annual General Meeting of the Club.</w:t>
      </w:r>
    </w:p>
    <w:p xmlns:wp14="http://schemas.microsoft.com/office/word/2010/wordml" w:rsidR="003934CE" w:rsidP="003934CE" w:rsidRDefault="003934CE" w14:paraId="099BDC7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Coaches remain active members for as long as they are coaching a Warrior</w:t>
      </w:r>
    </w:p>
    <w:p xmlns:wp14="http://schemas.microsoft.com/office/word/2010/wordml" w:rsidR="003934CE" w:rsidP="003934CE" w:rsidRDefault="003934CE" w14:paraId="7A1F4EC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team.</w:t>
      </w:r>
    </w:p>
    <w:p xmlns:wp14="http://schemas.microsoft.com/office/word/2010/wordml" w:rsidR="003934CE" w:rsidP="003934CE" w:rsidRDefault="003934CE" w14:paraId="5312826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FCBDE9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Active Alumni Members are parents (including step-parents or guardians)</w:t>
      </w:r>
    </w:p>
    <w:p xmlns:wp14="http://schemas.microsoft.com/office/word/2010/wordml" w:rsidR="003934CE" w:rsidP="003934CE" w:rsidRDefault="003934CE" w14:paraId="24F66F9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who have remained active in the management of the Club even though</w:t>
      </w:r>
    </w:p>
    <w:p xmlns:wp14="http://schemas.microsoft.com/office/word/2010/wordml" w:rsidR="003934CE" w:rsidP="003934CE" w:rsidRDefault="003934CE" w14:paraId="2BAC8A4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their daughter is no longer on a Warrior team. Alumni parents who have</w:t>
      </w:r>
    </w:p>
    <w:p xmlns:wp14="http://schemas.microsoft.com/office/word/2010/wordml" w:rsidR="003934CE" w:rsidP="003934CE" w:rsidRDefault="003934CE" w14:paraId="348A550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been elected to the Board of Directors or who have been appointed as a</w:t>
      </w:r>
    </w:p>
    <w:p xmlns:wp14="http://schemas.microsoft.com/office/word/2010/wordml" w:rsidR="003934CE" w:rsidP="003934CE" w:rsidRDefault="003934CE" w14:paraId="41E685D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Member-at-Large are considered to be Active Alumni Members and are</w:t>
      </w:r>
    </w:p>
    <w:p xmlns:wp14="http://schemas.microsoft.com/office/word/2010/wordml" w:rsidR="003934CE" w:rsidP="003934CE" w:rsidRDefault="003934CE" w14:paraId="33F2ED2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entitled to vote at any meeting of the Club during the period in which they</w:t>
      </w:r>
    </w:p>
    <w:p xmlns:wp14="http://schemas.microsoft.com/office/word/2010/wordml" w:rsidR="003934CE" w:rsidP="003934CE" w:rsidRDefault="003934CE" w14:paraId="50FE7D2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are a Board member. They lose that right to vote, and their status as an</w:t>
      </w:r>
    </w:p>
    <w:p xmlns:wp14="http://schemas.microsoft.com/office/word/2010/wordml" w:rsidR="003934CE" w:rsidP="003934CE" w:rsidRDefault="003934CE" w14:paraId="2DC0552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active member when they leave the Board.</w:t>
      </w:r>
    </w:p>
    <w:p xmlns:wp14="http://schemas.microsoft.com/office/word/2010/wordml" w:rsidR="003934CE" w:rsidP="003934CE" w:rsidRDefault="003934CE" w14:paraId="62486C0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752CE0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Lifetime Members are people who have been recognized by the Board of</w:t>
      </w:r>
    </w:p>
    <w:p xmlns:wp14="http://schemas.microsoft.com/office/word/2010/wordml" w:rsidR="003934CE" w:rsidP="003934CE" w:rsidRDefault="003934CE" w14:paraId="1F4A4A2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Directors for their outstanding contributions to the Club. Lifetime</w:t>
      </w:r>
    </w:p>
    <w:p xmlns:wp14="http://schemas.microsoft.com/office/word/2010/wordml" w:rsidR="003934CE" w:rsidP="003934CE" w:rsidRDefault="003934CE" w14:paraId="24F6F6E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Members are entitled to vote at any Annual General Meeting of the Club.</w:t>
      </w:r>
    </w:p>
    <w:p xmlns:wp14="http://schemas.microsoft.com/office/word/2010/wordml" w:rsidR="003934CE" w:rsidP="003934CE" w:rsidRDefault="003934CE" w14:paraId="08AB43D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They may also choose to run for a position on the Board of Directors or</w:t>
      </w:r>
    </w:p>
    <w:p xmlns:wp14="http://schemas.microsoft.com/office/word/2010/wordml" w:rsidR="003934CE" w:rsidP="003934CE" w:rsidRDefault="003934CE" w14:paraId="71679DF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take an appointment to the Board. Their lifetime membership in the Club</w:t>
      </w:r>
    </w:p>
    <w:p xmlns:wp14="http://schemas.microsoft.com/office/word/2010/wordml" w:rsidR="003934CE" w:rsidP="003934CE" w:rsidRDefault="003934CE" w14:paraId="5870366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ends on their death.</w:t>
      </w:r>
    </w:p>
    <w:p xmlns:wp14="http://schemas.microsoft.com/office/word/2010/wordml" w:rsidR="003934CE" w:rsidP="003934CE" w:rsidRDefault="003934CE" w14:paraId="4101652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14195C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1.2 Membership fees and dues.</w:t>
      </w:r>
    </w:p>
    <w:p xmlns:wp14="http://schemas.microsoft.com/office/word/2010/wordml" w:rsidR="003934CE" w:rsidP="003934CE" w:rsidRDefault="003934CE" w14:paraId="4B99056E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1260BF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 members shall be assessed membership fees or annual dues specifically</w:t>
      </w:r>
    </w:p>
    <w:p xmlns:wp14="http://schemas.microsoft.com/office/word/2010/wordml" w:rsidR="003934CE" w:rsidP="003934CE" w:rsidRDefault="003934CE" w14:paraId="58E613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for joining the Club. They will be asked to pay their share of the Club's</w:t>
      </w:r>
    </w:p>
    <w:p xmlns:wp14="http://schemas.microsoft.com/office/word/2010/wordml" w:rsidR="003934CE" w:rsidP="003934CE" w:rsidRDefault="003934CE" w14:paraId="7144BF5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expenses, for example, in registering teams in Night League, providing</w:t>
      </w:r>
    </w:p>
    <w:p xmlns:wp14="http://schemas.microsoft.com/office/word/2010/wordml" w:rsidR="003934CE" w:rsidP="003934CE" w:rsidRDefault="003934CE" w14:paraId="78AA98B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team uniforms, buying insurance, renting gyms and purchasing</w:t>
      </w:r>
    </w:p>
    <w:p xmlns:wp14="http://schemas.microsoft.com/office/word/2010/wordml" w:rsidR="003934CE" w:rsidP="003934CE" w:rsidRDefault="003934CE" w14:paraId="3F2475D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equipment. However, there is no specific charge for joining the Club or for</w:t>
      </w:r>
    </w:p>
    <w:p xmlns:wp14="http://schemas.microsoft.com/office/word/2010/wordml" w:rsidR="003934CE" w:rsidP="003934CE" w:rsidRDefault="003934CE" w14:paraId="5F48A3E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remaining a member of the Club from one year to the next.</w:t>
      </w:r>
    </w:p>
    <w:p xmlns:wp14="http://schemas.microsoft.com/office/word/2010/wordml" w:rsidR="003934CE" w:rsidP="003934CE" w:rsidRDefault="003934CE" w14:paraId="1299C43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DDBEF0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1765AE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1.3 Leaving the Club or transferring from one Warrior team to another.</w:t>
      </w:r>
    </w:p>
    <w:p xmlns:wp14="http://schemas.microsoft.com/office/word/2010/wordml" w:rsidR="003934CE" w:rsidP="003934CE" w:rsidRDefault="003934CE" w14:paraId="3461D77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708C18F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Team players may leave the Club at any time between March 1 and August</w:t>
      </w:r>
    </w:p>
    <w:p xmlns:wp14="http://schemas.microsoft.com/office/word/2010/wordml" w:rsidR="003934CE" w:rsidP="003934CE" w:rsidRDefault="003934CE" w14:paraId="4AE1FEF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31 provided that they have paid all fees and charges that they may owe to</w:t>
      </w:r>
    </w:p>
    <w:p xmlns:wp14="http://schemas.microsoft.com/office/word/2010/wordml" w:rsidR="003934CE" w:rsidP="003934CE" w:rsidRDefault="003934CE" w14:paraId="7341937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Club.</w:t>
      </w:r>
    </w:p>
    <w:p xmlns:wp14="http://schemas.microsoft.com/office/word/2010/wordml" w:rsidR="008837ED" w:rsidP="003934CE" w:rsidRDefault="008837ED" w14:paraId="3CF2D8B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D4D853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player wishing to leave her Warrior team during Night League's playing</w:t>
      </w:r>
    </w:p>
    <w:p xmlns:wp14="http://schemas.microsoft.com/office/word/2010/wordml" w:rsidR="003934CE" w:rsidP="003934CE" w:rsidRDefault="003934CE" w14:paraId="435AA2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season (September 1 to the end of February) might create significant</w:t>
      </w:r>
    </w:p>
    <w:p xmlns:wp14="http://schemas.microsoft.com/office/word/2010/wordml" w:rsidR="003934CE" w:rsidP="003934CE" w:rsidRDefault="003934CE" w14:paraId="7E94595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problems for her team. For this reason, we may ask the player, her family,</w:t>
      </w:r>
    </w:p>
    <w:p xmlns:wp14="http://schemas.microsoft.com/office/word/2010/wordml" w:rsidR="003934CE" w:rsidP="003934CE" w:rsidRDefault="003934CE" w14:paraId="7AF1EBA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and her team coach to discuss her departure to determine if she could stay</w:t>
      </w:r>
    </w:p>
    <w:p xmlns:wp14="http://schemas.microsoft.com/office/word/2010/wordml" w:rsidR="003934CE" w:rsidP="003934CE" w:rsidRDefault="003934CE" w14:paraId="29A4B85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on to the end of the season. If the player/family insists on leaving, she is</w:t>
      </w:r>
    </w:p>
    <w:p xmlns:wp14="http://schemas.microsoft.com/office/word/2010/wordml" w:rsidR="003934CE" w:rsidP="003934CE" w:rsidRDefault="003934CE" w14:paraId="68CBCC6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free to do so provided that the family has paid all fees and charges that</w:t>
      </w:r>
    </w:p>
    <w:p xmlns:wp14="http://schemas.microsoft.com/office/word/2010/wordml" w:rsidR="003934CE" w:rsidP="003934CE" w:rsidRDefault="003934CE" w14:paraId="3989941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they may owe to the Club.</w:t>
      </w:r>
    </w:p>
    <w:p xmlns:wp14="http://schemas.microsoft.com/office/word/2010/wordml" w:rsidR="008837ED" w:rsidP="003934CE" w:rsidRDefault="008837ED" w14:paraId="0FB7827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3B82E78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player may request a transfer from one Warrior team to another Warrior</w:t>
      </w:r>
    </w:p>
    <w:p xmlns:wp14="http://schemas.microsoft.com/office/word/2010/wordml" w:rsidR="003934CE" w:rsidP="003934CE" w:rsidRDefault="003934CE" w14:paraId="14F96B5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team during the off-season from March 1 to August 31. This request will be</w:t>
      </w:r>
    </w:p>
    <w:p xmlns:wp14="http://schemas.microsoft.com/office/word/2010/wordml" w:rsidR="003934CE" w:rsidP="003934CE" w:rsidRDefault="003934CE" w14:paraId="0407945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considered in discussions with the player, family, and the coaches</w:t>
      </w:r>
    </w:p>
    <w:p xmlns:wp14="http://schemas.microsoft.com/office/word/2010/wordml" w:rsidR="003934CE" w:rsidP="003934CE" w:rsidRDefault="003934CE" w14:paraId="1E6727B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involved. The best interests of the player will be considered highly, but it is</w:t>
      </w:r>
    </w:p>
    <w:p xmlns:wp14="http://schemas.microsoft.com/office/word/2010/wordml" w:rsidR="003934CE" w:rsidP="003934CE" w:rsidRDefault="003934CE" w14:paraId="1B29D4B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possible that a move might not be possible, for example if her joining</w:t>
      </w:r>
    </w:p>
    <w:p xmlns:wp14="http://schemas.microsoft.com/office/word/2010/wordml" w:rsidR="003934CE" w:rsidP="003934CE" w:rsidRDefault="003934CE" w14:paraId="4C58E5A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another team might give them impossibly high numbers. Requests for a</w:t>
      </w:r>
    </w:p>
    <w:p xmlns:wp14="http://schemas.microsoft.com/office/word/2010/wordml" w:rsidR="003934CE" w:rsidP="003934CE" w:rsidRDefault="003934CE" w14:paraId="4046FB9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transfer will be more easily accommodated early in the off-season, as this</w:t>
      </w:r>
    </w:p>
    <w:p xmlns:wp14="http://schemas.microsoft.com/office/word/2010/wordml" w:rsidR="003934CE" w:rsidP="003934CE" w:rsidRDefault="003934CE" w14:paraId="71F6758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give us time to find a replacement on the team the player wishes to</w:t>
      </w:r>
    </w:p>
    <w:p xmlns:wp14="http://schemas.microsoft.com/office/word/2010/wordml" w:rsidR="003934CE" w:rsidP="003934CE" w:rsidRDefault="003934CE" w14:paraId="3086EFB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leave.</w:t>
      </w:r>
    </w:p>
    <w:p xmlns:wp14="http://schemas.microsoft.com/office/word/2010/wordml" w:rsidR="003934CE" w:rsidP="003934CE" w:rsidRDefault="003934CE" w14:paraId="1FC3994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1323215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1.4 Expulsion</w:t>
      </w:r>
    </w:p>
    <w:p xmlns:wp14="http://schemas.microsoft.com/office/word/2010/wordml" w:rsidR="003934CE" w:rsidP="003934CE" w:rsidRDefault="003934CE" w14:paraId="0562CB0E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BED2B4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member may be expelled by a special resolution of the Board of</w:t>
      </w:r>
    </w:p>
    <w:p xmlns:wp14="http://schemas.microsoft.com/office/word/2010/wordml" w:rsidR="003934CE" w:rsidP="003934CE" w:rsidRDefault="003934CE" w14:paraId="0F9BD20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Directors. Such expulsion must be for extreme reasons such as the</w:t>
      </w:r>
    </w:p>
    <w:p xmlns:wp14="http://schemas.microsoft.com/office/word/2010/wordml" w:rsidR="003934CE" w:rsidP="003934CE" w:rsidRDefault="003934CE" w14:paraId="40891AC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following:</w:t>
      </w:r>
    </w:p>
    <w:p xmlns:wp14="http://schemas.microsoft.com/office/word/2010/wordml" w:rsidR="003934CE" w:rsidP="003934CE" w:rsidRDefault="003934CE" w14:paraId="34CE0A4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37D85B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A player or coach may face expulsion if s/he receives a lifetime</w:t>
      </w:r>
    </w:p>
    <w:p xmlns:wp14="http://schemas.microsoft.com/office/word/2010/wordml" w:rsidR="003934CE" w:rsidP="003934CE" w:rsidRDefault="003934CE" w14:paraId="22BF24C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ban from playing or coaching in the VDABA Night League.</w:t>
      </w:r>
    </w:p>
    <w:p xmlns:wp14="http://schemas.microsoft.com/office/word/2010/wordml" w:rsidR="003934CE" w:rsidP="003934CE" w:rsidRDefault="003934CE" w14:paraId="69059A4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A coach may face expulsion for unacceptable conduct towards a</w:t>
      </w:r>
    </w:p>
    <w:p xmlns:wp14="http://schemas.microsoft.com/office/word/2010/wordml" w:rsidR="003934CE" w:rsidP="003934CE" w:rsidRDefault="003934CE" w14:paraId="79127C2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Warrior team or a player.</w:t>
      </w:r>
    </w:p>
    <w:p xmlns:wp14="http://schemas.microsoft.com/office/word/2010/wordml" w:rsidR="003934CE" w:rsidP="003934CE" w:rsidRDefault="003934CE" w14:paraId="3808CFC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A player may face expulsion for repeated instances of</w:t>
      </w:r>
    </w:p>
    <w:p xmlns:wp14="http://schemas.microsoft.com/office/word/2010/wordml" w:rsidR="003934CE" w:rsidP="003934CE" w:rsidRDefault="003934CE" w14:paraId="66688E0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unacceptable behaviour that is highly dangerous or highly</w:t>
      </w:r>
    </w:p>
    <w:p xmlns:wp14="http://schemas.microsoft.com/office/word/2010/wordml" w:rsidR="003934CE" w:rsidP="003934CE" w:rsidRDefault="003934CE" w14:paraId="33ACC37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disruptive to other players either in practices or games.</w:t>
      </w:r>
    </w:p>
    <w:p xmlns:wp14="http://schemas.microsoft.com/office/word/2010/wordml" w:rsidR="008837ED" w:rsidP="003934CE" w:rsidRDefault="008837ED" w14:paraId="6D98A12B" wp14:textId="712F93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67786C75" w:rsidR="67786C75">
        <w:rPr>
          <w:rFonts w:ascii="Palatino-Roman" w:hAnsi="Palatino-Roman" w:cs="Palatino-Roman"/>
          <w:sz w:val="24"/>
          <w:szCs w:val="24"/>
        </w:rPr>
        <w:t>• A Director may face expulsion for fiduciary misconduct.</w:t>
      </w:r>
    </w:p>
    <w:p xmlns:wp14="http://schemas.microsoft.com/office/word/2010/wordml" w:rsidR="008837ED" w:rsidP="67786C75" w:rsidRDefault="008837ED" w14:paraId="5997CC1D" wp14:textId="72CD1D40">
      <w:pPr>
        <w:pStyle w:val="Normal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8837ED" w:rsidP="003934CE" w:rsidRDefault="008837ED" w14:paraId="110FFD3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8837ED" w:rsidP="003934CE" w:rsidRDefault="008837ED" w14:paraId="6B69937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4FBCAD3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 MEETINGS</w:t>
      </w:r>
    </w:p>
    <w:p xmlns:wp14="http://schemas.microsoft.com/office/word/2010/wordml" w:rsidR="003934CE" w:rsidP="003934CE" w:rsidRDefault="003934CE" w14:paraId="3FE9F23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0198D7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2.1 General provisions.</w:t>
      </w:r>
    </w:p>
    <w:p xmlns:wp14="http://schemas.microsoft.com/office/word/2010/wordml" w:rsidR="003934CE" w:rsidP="003934CE" w:rsidRDefault="003934CE" w14:paraId="1F72F646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7417A31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shall hold regular meetings on dates and at such locations as</w:t>
      </w:r>
    </w:p>
    <w:p xmlns:wp14="http://schemas.microsoft.com/office/word/2010/wordml" w:rsidR="003934CE" w:rsidP="003934CE" w:rsidRDefault="003934CE" w14:paraId="07320EE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determined by the Executive. There may be five types of meetings: (1)</w:t>
      </w:r>
    </w:p>
    <w:p xmlns:wp14="http://schemas.microsoft.com/office/word/2010/wordml" w:rsidR="003934CE" w:rsidP="003934CE" w:rsidRDefault="003934CE" w14:paraId="18AD9F3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Annual General Meetings (AGM), (2) Special General Meetings (SGM), (3)</w:t>
      </w:r>
    </w:p>
    <w:p xmlns:wp14="http://schemas.microsoft.com/office/word/2010/wordml" w:rsidR="003934CE" w:rsidP="003934CE" w:rsidRDefault="003934CE" w14:paraId="2B0C4A9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 Meetings, (4) Executive Meetings, and (5) Committee Meetings.</w:t>
      </w:r>
    </w:p>
    <w:p xmlns:wp14="http://schemas.microsoft.com/office/word/2010/wordml" w:rsidR="003934CE" w:rsidP="003934CE" w:rsidRDefault="003934CE" w14:paraId="5E5B38A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 resolution proposed at any club meeting needs to be seconded, and the</w:t>
      </w:r>
    </w:p>
    <w:p xmlns:wp14="http://schemas.microsoft.com/office/word/2010/wordml" w:rsidR="003934CE" w:rsidP="003934CE" w:rsidRDefault="003934CE" w14:paraId="6FD4AE9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Chair of that meeting may propose a resolution.</w:t>
      </w:r>
    </w:p>
    <w:p xmlns:wp14="http://schemas.microsoft.com/office/word/2010/wordml" w:rsidR="008837ED" w:rsidP="003934CE" w:rsidRDefault="008837ED" w14:paraId="08CE6F9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0595FD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Each Active Current Member or Active Alumni Member present at a Club</w:t>
      </w:r>
    </w:p>
    <w:p xmlns:wp14="http://schemas.microsoft.com/office/word/2010/wordml" w:rsidR="003934CE" w:rsidP="003934CE" w:rsidRDefault="003934CE" w14:paraId="7DFA61B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meeting will be entitled to a vote. If two active parents from the same</w:t>
      </w:r>
    </w:p>
    <w:p xmlns:wp14="http://schemas.microsoft.com/office/word/2010/wordml" w:rsidR="003934CE" w:rsidP="003934CE" w:rsidRDefault="003934CE" w14:paraId="7B60C27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family attend a Club meeting, each parent is entitled to one vote.</w:t>
      </w:r>
    </w:p>
    <w:p xmlns:wp14="http://schemas.microsoft.com/office/word/2010/wordml" w:rsidR="003934CE" w:rsidP="003934CE" w:rsidRDefault="003934CE" w14:paraId="62C5355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With the exception of the AGM, the Chair of a meeting may vote on all</w:t>
      </w:r>
    </w:p>
    <w:p xmlns:wp14="http://schemas.microsoft.com/office/word/2010/wordml" w:rsidR="003934CE" w:rsidP="003934CE" w:rsidRDefault="003934CE" w14:paraId="049259A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resolutions. At the AGM, the Chair may vote only in the event of a tie.</w:t>
      </w:r>
    </w:p>
    <w:p xmlns:wp14="http://schemas.microsoft.com/office/word/2010/wordml" w:rsidR="003934CE" w:rsidP="003934CE" w:rsidRDefault="003934CE" w14:paraId="2ADBAAF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Except for the elections of executive officers, voting by show of hands is</w:t>
      </w:r>
    </w:p>
    <w:p xmlns:wp14="http://schemas.microsoft.com/office/word/2010/wordml" w:rsidR="003934CE" w:rsidP="003934CE" w:rsidRDefault="003934CE" w14:paraId="55D067E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permissible unless the members present decide otherwise.</w:t>
      </w:r>
    </w:p>
    <w:p xmlns:wp14="http://schemas.microsoft.com/office/word/2010/wordml" w:rsidR="003934CE" w:rsidP="003934CE" w:rsidRDefault="003934CE" w14:paraId="47D5D6D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simple majority (50% + 1) is all that is required for a resolution to pass.</w:t>
      </w:r>
    </w:p>
    <w:p xmlns:wp14="http://schemas.microsoft.com/office/word/2010/wordml" w:rsidR="003934CE" w:rsidP="003934CE" w:rsidRDefault="003934CE" w14:paraId="7A2A817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 change or amendment shall be made in any part of the bylaws or of the</w:t>
      </w:r>
    </w:p>
    <w:p xmlns:wp14="http://schemas.microsoft.com/office/word/2010/wordml" w:rsidR="003934CE" w:rsidP="003934CE" w:rsidRDefault="003934CE" w14:paraId="5F8D496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constitution except at the Annual General Meeting or at a Special General</w:t>
      </w:r>
    </w:p>
    <w:p xmlns:wp14="http://schemas.microsoft.com/office/word/2010/wordml" w:rsidR="003934CE" w:rsidP="003934CE" w:rsidRDefault="003934CE" w14:paraId="331A499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Meeting of the Club.</w:t>
      </w:r>
    </w:p>
    <w:p xmlns:wp14="http://schemas.microsoft.com/office/word/2010/wordml" w:rsidR="008837ED" w:rsidP="003934CE" w:rsidRDefault="008837ED" w14:paraId="61CDCEA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726884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Every member must uphold the constitution and comply with these</w:t>
      </w:r>
    </w:p>
    <w:p xmlns:wp14="http://schemas.microsoft.com/office/word/2010/wordml" w:rsidR="003934CE" w:rsidP="003934CE" w:rsidRDefault="003934CE" w14:paraId="0008D0B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bylaws.</w:t>
      </w:r>
    </w:p>
    <w:p xmlns:wp14="http://schemas.microsoft.com/office/word/2010/wordml" w:rsidR="008837ED" w:rsidP="003934CE" w:rsidRDefault="008837ED" w14:paraId="6BB9E25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464304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Voting by proxy is not permitted.</w:t>
      </w:r>
    </w:p>
    <w:p xmlns:wp14="http://schemas.microsoft.com/office/word/2010/wordml" w:rsidR="003934CE" w:rsidP="003934CE" w:rsidRDefault="003934CE" w14:paraId="23DE523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A6608F1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2.2 Annual General Meeting (AGM).</w:t>
      </w:r>
    </w:p>
    <w:p xmlns:wp14="http://schemas.microsoft.com/office/word/2010/wordml" w:rsidR="003934CE" w:rsidP="003934CE" w:rsidRDefault="003934CE" w14:paraId="52E56223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53B5A6E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first AGM of the Club must be held not more than fifteen months after</w:t>
      </w:r>
    </w:p>
    <w:p xmlns:wp14="http://schemas.microsoft.com/office/word/2010/wordml" w:rsidR="003934CE" w:rsidP="003934CE" w:rsidRDefault="003934CE" w14:paraId="36D7169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date of incorporation, and subsequently an AGM must be held at least</w:t>
      </w:r>
    </w:p>
    <w:p xmlns:wp14="http://schemas.microsoft.com/office/word/2010/wordml" w:rsidR="003934CE" w:rsidP="003934CE" w:rsidRDefault="003934CE" w14:paraId="5DE8F33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once in every calendar year and not more than fifteen months after the</w:t>
      </w:r>
    </w:p>
    <w:p xmlns:wp14="http://schemas.microsoft.com/office/word/2010/wordml" w:rsidR="003934CE" w:rsidP="003934CE" w:rsidRDefault="003934CE" w14:paraId="71B042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adjournment of the previous AGM.</w:t>
      </w:r>
    </w:p>
    <w:p xmlns:wp14="http://schemas.microsoft.com/office/word/2010/wordml" w:rsidR="00B270AC" w:rsidP="003934CE" w:rsidRDefault="00B270AC" w14:paraId="07547A0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DC0562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Notice of Meeting: The secretary will give fourteen days written notice of</w:t>
      </w:r>
    </w:p>
    <w:p xmlns:wp14="http://schemas.microsoft.com/office/word/2010/wordml" w:rsidR="003934CE" w:rsidP="003934CE" w:rsidRDefault="003934CE" w14:paraId="2D161B1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each AGM to all members of the Club entitled to attend such meetings. The</w:t>
      </w:r>
    </w:p>
    <w:p xmlns:wp14="http://schemas.microsoft.com/office/word/2010/wordml" w:rsidR="003934CE" w:rsidP="003934CE" w:rsidRDefault="003934CE" w14:paraId="41ADCB8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notice shall specify the place, day, and hour of the meeting.</w:t>
      </w:r>
    </w:p>
    <w:p xmlns:wp14="http://schemas.microsoft.com/office/word/2010/wordml" w:rsidR="00B270AC" w:rsidP="003934CE" w:rsidRDefault="00B270AC" w14:paraId="5043CB0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3531E0C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Quorum: A quorum of eight members must be present for the AGM to</w:t>
      </w:r>
    </w:p>
    <w:p xmlns:wp14="http://schemas.microsoft.com/office/word/2010/wordml" w:rsidR="003934CE" w:rsidP="003934CE" w:rsidRDefault="003934CE" w14:paraId="4FFFB2E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proceed. If at any time during an AGM there ceases to be a quorum</w:t>
      </w:r>
    </w:p>
    <w:p xmlns:wp14="http://schemas.microsoft.com/office/word/2010/wordml" w:rsidR="003934CE" w:rsidP="003934CE" w:rsidRDefault="003934CE" w14:paraId="76BE74A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present, business then in progress shall be suspended until a quorum is</w:t>
      </w:r>
    </w:p>
    <w:p xmlns:wp14="http://schemas.microsoft.com/office/word/2010/wordml" w:rsidR="003934CE" w:rsidP="003934CE" w:rsidRDefault="003934CE" w14:paraId="5328F1F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present or until the meeting is adjourned.</w:t>
      </w:r>
      <w:r w:rsidR="00B270AC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If a quorum is not present within thirty minutes after the appointed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starting time for an AGM, the AGM will stand adjourned to the same day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in the next week and at the same time and place. If a quorum for that</w:t>
      </w:r>
    </w:p>
    <w:p xmlns:wp14="http://schemas.microsoft.com/office/word/2010/wordml" w:rsidR="003934CE" w:rsidP="003934CE" w:rsidRDefault="003934CE" w14:paraId="52D4838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adjourned AGM is not present within thirty minutes of the appointed start</w:t>
      </w:r>
    </w:p>
    <w:p xmlns:wp14="http://schemas.microsoft.com/office/word/2010/wordml" w:rsidR="003934CE" w:rsidP="003934CE" w:rsidRDefault="003934CE" w14:paraId="0DEB67B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time, the members present will constitute a quorum provided that at least</w:t>
      </w:r>
    </w:p>
    <w:p xmlns:wp14="http://schemas.microsoft.com/office/word/2010/wordml" w:rsidR="003934CE" w:rsidP="003934CE" w:rsidRDefault="003934CE" w14:paraId="3564F0D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three members are present.</w:t>
      </w:r>
      <w:r w:rsidR="00B270AC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Accidental omission to give notice of a meeting to, or the non-receipt of a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notice by, any of the members entitled to receive notice does not invalidate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proceedings at that meeting.</w:t>
      </w:r>
    </w:p>
    <w:p xmlns:wp14="http://schemas.microsoft.com/office/word/2010/wordml" w:rsidR="00B270AC" w:rsidP="003934CE" w:rsidRDefault="00B270AC" w14:paraId="0745931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3B263A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Order of AGM Business: Business brought to the AGM shall focus on</w:t>
      </w:r>
    </w:p>
    <w:p xmlns:wp14="http://schemas.microsoft.com/office/word/2010/wordml" w:rsidR="003934CE" w:rsidP="003934CE" w:rsidRDefault="003934CE" w14:paraId="526D395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events in the year just completed (April 1 of previous year to March 31 of</w:t>
      </w:r>
    </w:p>
    <w:p xmlns:wp14="http://schemas.microsoft.com/office/word/2010/wordml" w:rsidR="003934CE" w:rsidP="003934CE" w:rsidRDefault="003934CE" w14:paraId="2714F5A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current year) and shall follow this order:</w:t>
      </w:r>
    </w:p>
    <w:p xmlns:wp14="http://schemas.microsoft.com/office/word/2010/wordml" w:rsidR="003934CE" w:rsidP="003934CE" w:rsidRDefault="003934CE" w14:paraId="273B2C5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Adoption of the agenda.</w:t>
      </w:r>
    </w:p>
    <w:p xmlns:wp14="http://schemas.microsoft.com/office/word/2010/wordml" w:rsidR="003934CE" w:rsidP="003934CE" w:rsidRDefault="003934CE" w14:paraId="6088463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President's report.</w:t>
      </w:r>
    </w:p>
    <w:p xmlns:wp14="http://schemas.microsoft.com/office/word/2010/wordml" w:rsidR="003934CE" w:rsidP="003934CE" w:rsidRDefault="003934CE" w14:paraId="51105AC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Vice-President's report.</w:t>
      </w:r>
    </w:p>
    <w:p xmlns:wp14="http://schemas.microsoft.com/office/word/2010/wordml" w:rsidR="003934CE" w:rsidP="003934CE" w:rsidRDefault="003934CE" w14:paraId="43E9DA9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Secretary's report.</w:t>
      </w:r>
    </w:p>
    <w:p xmlns:wp14="http://schemas.microsoft.com/office/word/2010/wordml" w:rsidR="003934CE" w:rsidP="003934CE" w:rsidRDefault="003934CE" w14:paraId="3BF09E9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Treasurer's report which must include financial statements for the</w:t>
      </w:r>
    </w:p>
    <w:p xmlns:wp14="http://schemas.microsoft.com/office/word/2010/wordml" w:rsidR="003934CE" w:rsidP="003934CE" w:rsidRDefault="003934CE" w14:paraId="4DA4A26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year just completed. A draft of the budget for the current year may</w:t>
      </w:r>
    </w:p>
    <w:p xmlns:wp14="http://schemas.microsoft.com/office/word/2010/wordml" w:rsidR="003934CE" w:rsidP="003934CE" w:rsidRDefault="003934CE" w14:paraId="21E051F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 submitted.</w:t>
      </w:r>
    </w:p>
    <w:p xmlns:wp14="http://schemas.microsoft.com/office/word/2010/wordml" w:rsidR="003934CE" w:rsidP="003934CE" w:rsidRDefault="003934CE" w14:paraId="0422E4D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Club Manager's</w:t>
      </w:r>
      <w:r w:rsidR="006C03D8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report.</w:t>
      </w:r>
    </w:p>
    <w:p xmlns:wp14="http://schemas.microsoft.com/office/word/2010/wordml" w:rsidR="003934CE" w:rsidP="5972B778" w:rsidRDefault="003934CE" w14:paraId="63B7E07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•</w:t>
      </w:r>
      <w:r w:rsidRPr="5972B778" w:rsidR="5972B778">
        <w:rPr>
          <w:rFonts w:ascii="Palatino-Roman" w:hAnsi="Palatino-Roman" w:cs="Palatino-Roman"/>
          <w:sz w:val="22"/>
          <w:szCs w:val="22"/>
        </w:rPr>
        <w:t xml:space="preserve"> Head Coach's report.</w:t>
      </w:r>
    </w:p>
    <w:p w:rsidR="5972B778" w:rsidP="5972B778" w:rsidRDefault="5972B778" w14:paraId="1AFF1FED" w14:textId="2273AE69">
      <w:pPr>
        <w:pStyle w:val="Normal"/>
        <w:spacing w:after="0" w:line="240" w:lineRule="auto"/>
        <w:rPr>
          <w:rFonts w:ascii="Palatino-Roman" w:hAnsi="Palatino-Roman" w:eastAsia="Palatino-Roman" w:cs="Palatino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•</w:t>
      </w:r>
      <w:r w:rsidRPr="5972B778" w:rsidR="5972B778">
        <w:rPr>
          <w:rFonts w:ascii="Palatino-Roman" w:hAnsi="Palatino-Roman" w:cs="Palatino-Roman"/>
          <w:sz w:val="22"/>
          <w:szCs w:val="22"/>
        </w:rPr>
        <w:t xml:space="preserve"> W</w:t>
      </w:r>
      <w:r w:rsidRPr="5972B778" w:rsidR="5972B778">
        <w:rPr>
          <w:rFonts w:ascii="Palatino-Roman" w:hAnsi="Palatino-Roman" w:eastAsia="Palatino-Roman" w:cs="Palatino-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ebmaster’s report.</w:t>
      </w:r>
    </w:p>
    <w:p xmlns:wp14="http://schemas.microsoft.com/office/word/2010/wordml" w:rsidR="003934CE" w:rsidP="5972B778" w:rsidRDefault="003934CE" w14:paraId="1916EF2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• Reports of committees, if any.</w:t>
      </w:r>
    </w:p>
    <w:p xmlns:wp14="http://schemas.microsoft.com/office/word/2010/wordml" w:rsidR="003934CE" w:rsidP="5972B778" w:rsidRDefault="003934CE" w14:paraId="425C4A1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• Consideration of amendments to the Bylaws, if any.</w:t>
      </w:r>
    </w:p>
    <w:p xmlns:wp14="http://schemas.microsoft.com/office/word/2010/wordml" w:rsidR="003934CE" w:rsidP="5972B778" w:rsidRDefault="003934CE" w14:paraId="257931C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• Elections.</w:t>
      </w:r>
    </w:p>
    <w:p xmlns:wp14="http://schemas.microsoft.com/office/word/2010/wordml" w:rsidR="003934CE" w:rsidP="5972B778" w:rsidRDefault="003934CE" w14:paraId="452F477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• General business and new business.</w:t>
      </w:r>
    </w:p>
    <w:p xmlns:wp14="http://schemas.microsoft.com/office/word/2010/wordml" w:rsidR="003934CE" w:rsidP="5972B778" w:rsidRDefault="003934CE" w14:paraId="1CCDFB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• Adjournment.</w:t>
      </w:r>
    </w:p>
    <w:p xmlns:wp14="http://schemas.microsoft.com/office/word/2010/wordml" w:rsidR="003934CE" w:rsidP="5972B778" w:rsidRDefault="003934CE" w14:paraId="6537F28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</w:p>
    <w:p xmlns:wp14="http://schemas.microsoft.com/office/word/2010/wordml" w:rsidR="003934CE" w:rsidP="5972B778" w:rsidRDefault="003934CE" w14:paraId="30454085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 w:val="1"/>
          <w:bCs w:val="1"/>
          <w:sz w:val="22"/>
          <w:szCs w:val="22"/>
        </w:rPr>
      </w:pPr>
      <w:r w:rsidRPr="5972B778" w:rsidR="5972B778">
        <w:rPr>
          <w:rFonts w:ascii="Palatino-Bold" w:hAnsi="Palatino-Bold" w:cs="Palatino-Bold"/>
          <w:b w:val="1"/>
          <w:bCs w:val="1"/>
          <w:sz w:val="22"/>
          <w:szCs w:val="22"/>
        </w:rPr>
        <w:t>2.3 Special General Meeting (SGM)</w:t>
      </w:r>
    </w:p>
    <w:p xmlns:wp14="http://schemas.microsoft.com/office/word/2010/wordml" w:rsidR="003934CE" w:rsidP="5972B778" w:rsidRDefault="003934CE" w14:paraId="6DFB9E20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 w:val="1"/>
          <w:bCs w:val="1"/>
          <w:sz w:val="22"/>
          <w:szCs w:val="22"/>
        </w:rPr>
      </w:pPr>
    </w:p>
    <w:p xmlns:wp14="http://schemas.microsoft.com/office/word/2010/wordml" w:rsidR="003934CE" w:rsidP="5972B778" w:rsidRDefault="003934CE" w14:paraId="263F18C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A Special General Meeting shall be convened by the President at the</w:t>
      </w:r>
    </w:p>
    <w:p xmlns:wp14="http://schemas.microsoft.com/office/word/2010/wordml" w:rsidR="003934CE" w:rsidP="5972B778" w:rsidRDefault="003934CE" w14:paraId="7EFD014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request of a majority of the Board of Directors, or shall be convened by the</w:t>
      </w:r>
    </w:p>
    <w:p xmlns:wp14="http://schemas.microsoft.com/office/word/2010/wordml" w:rsidR="003934CE" w:rsidP="5972B778" w:rsidRDefault="003934CE" w14:paraId="1D7012F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President at the request of a majority of the active membership of the Club.</w:t>
      </w:r>
    </w:p>
    <w:p xmlns:wp14="http://schemas.microsoft.com/office/word/2010/wordml" w:rsidR="003934CE" w:rsidP="5972B778" w:rsidRDefault="003934CE" w14:paraId="60D1C64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 xml:space="preserve">Fourteen </w:t>
      </w:r>
      <w:proofErr w:type="gramStart"/>
      <w:r w:rsidRPr="5972B778" w:rsidR="5972B778">
        <w:rPr>
          <w:rFonts w:ascii="Palatino-Roman" w:hAnsi="Palatino-Roman" w:cs="Palatino-Roman"/>
          <w:sz w:val="22"/>
          <w:szCs w:val="22"/>
        </w:rPr>
        <w:t>days notice</w:t>
      </w:r>
      <w:proofErr w:type="gramEnd"/>
      <w:r w:rsidRPr="5972B778" w:rsidR="5972B778">
        <w:rPr>
          <w:rFonts w:ascii="Palatino-Roman" w:hAnsi="Palatino-Roman" w:cs="Palatino-Roman"/>
          <w:sz w:val="22"/>
          <w:szCs w:val="22"/>
        </w:rPr>
        <w:t xml:space="preserve"> must be given of any such Special General Meeting.</w:t>
      </w:r>
    </w:p>
    <w:p xmlns:wp14="http://schemas.microsoft.com/office/word/2010/wordml" w:rsidR="003934CE" w:rsidP="5972B778" w:rsidRDefault="003934CE" w14:paraId="293EE46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Such notice will follow the same procedures as for the Club's AGM.</w:t>
      </w:r>
    </w:p>
    <w:p xmlns:wp14="http://schemas.microsoft.com/office/word/2010/wordml" w:rsidR="003934CE" w:rsidP="5972B778" w:rsidRDefault="003934CE" w14:paraId="4C48988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Only the business set out in the notice of the SGM shall be dealt with at the</w:t>
      </w:r>
    </w:p>
    <w:p xmlns:wp14="http://schemas.microsoft.com/office/word/2010/wordml" w:rsidR="003934CE" w:rsidP="5972B778" w:rsidRDefault="003934CE" w14:paraId="0523081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meeting, except with unanimous consent of the President and those</w:t>
      </w:r>
    </w:p>
    <w:p xmlns:wp14="http://schemas.microsoft.com/office/word/2010/wordml" w:rsidR="003934CE" w:rsidP="5972B778" w:rsidRDefault="003934CE" w14:paraId="5511E68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present.</w:t>
      </w:r>
    </w:p>
    <w:p xmlns:wp14="http://schemas.microsoft.com/office/word/2010/wordml" w:rsidR="006C03D8" w:rsidP="5972B778" w:rsidRDefault="006C03D8" w14:paraId="70DF9E5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</w:p>
    <w:p xmlns:wp14="http://schemas.microsoft.com/office/word/2010/wordml" w:rsidR="003934CE" w:rsidP="5972B778" w:rsidRDefault="003934CE" w14:paraId="15AABF8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Quorum requirements will be the same as for the AGM with the exception</w:t>
      </w:r>
    </w:p>
    <w:p xmlns:wp14="http://schemas.microsoft.com/office/word/2010/wordml" w:rsidR="003934CE" w:rsidP="5972B778" w:rsidRDefault="003934CE" w14:paraId="3E7A5E4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  <w:r w:rsidRPr="5972B778" w:rsidR="5972B778">
        <w:rPr>
          <w:rFonts w:ascii="Palatino-Roman" w:hAnsi="Palatino-Roman" w:cs="Palatino-Roman"/>
          <w:sz w:val="22"/>
          <w:szCs w:val="22"/>
        </w:rPr>
        <w:t>that fifteen members must be present.</w:t>
      </w:r>
    </w:p>
    <w:p xmlns:wp14="http://schemas.microsoft.com/office/word/2010/wordml" w:rsidR="006C03D8" w:rsidP="5972B778" w:rsidRDefault="006C03D8" w14:paraId="44E871B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</w:p>
    <w:p xmlns:wp14="http://schemas.microsoft.com/office/word/2010/wordml" w:rsidR="006C03D8" w:rsidP="5972B778" w:rsidRDefault="006C03D8" w14:paraId="144A5D2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2"/>
          <w:szCs w:val="22"/>
        </w:rPr>
      </w:pPr>
    </w:p>
    <w:p xmlns:wp14="http://schemas.microsoft.com/office/word/2010/wordml" w:rsidR="003934CE" w:rsidP="003934CE" w:rsidRDefault="003934CE" w14:paraId="7EBCC45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Voting rights will be the same as for the AGM.</w:t>
      </w:r>
    </w:p>
    <w:p xmlns:wp14="http://schemas.microsoft.com/office/word/2010/wordml" w:rsidR="003934CE" w:rsidP="003934CE" w:rsidRDefault="003934CE" w14:paraId="10FB5A0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director may be removed from office by special resolution in a Special</w:t>
      </w:r>
    </w:p>
    <w:p xmlns:wp14="http://schemas.microsoft.com/office/word/2010/wordml" w:rsidR="003934CE" w:rsidP="003934CE" w:rsidRDefault="003934CE" w14:paraId="450E497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General Meeting and another director may be elected, or appointed by</w:t>
      </w:r>
    </w:p>
    <w:p xmlns:wp14="http://schemas.microsoft.com/office/word/2010/wordml" w:rsidR="003934CE" w:rsidP="003934CE" w:rsidRDefault="003934CE" w14:paraId="372935C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ordinary resolution, to serve during the balance of the term. The notice of</w:t>
      </w:r>
    </w:p>
    <w:p xmlns:wp14="http://schemas.microsoft.com/office/word/2010/wordml" w:rsidR="003934CE" w:rsidP="003934CE" w:rsidRDefault="003934CE" w14:paraId="50BDB0B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special resolution for expulsion must be accompanied by a brief statement</w:t>
      </w:r>
    </w:p>
    <w:p xmlns:wp14="http://schemas.microsoft.com/office/word/2010/wordml" w:rsidR="003934CE" w:rsidP="003934CE" w:rsidRDefault="003934CE" w14:paraId="370B639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the reasons for the proposed expulsion. The person who is the subject of</w:t>
      </w:r>
    </w:p>
    <w:p xmlns:wp14="http://schemas.microsoft.com/office/word/2010/wordml" w:rsidR="003934CE" w:rsidP="003934CE" w:rsidRDefault="003934CE" w14:paraId="6FD2B5A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proposed resolution for expulsion must be given an opportunity to be</w:t>
      </w:r>
    </w:p>
    <w:p xmlns:wp14="http://schemas.microsoft.com/office/word/2010/wordml" w:rsidR="003934CE" w:rsidP="003934CE" w:rsidRDefault="003934CE" w14:paraId="1AEC01A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heard at the general meeting before the special resolution is put to a vote.</w:t>
      </w:r>
    </w:p>
    <w:p xmlns:wp14="http://schemas.microsoft.com/office/word/2010/wordml" w:rsidR="00CE1BB1" w:rsidP="003934CE" w:rsidRDefault="00CE1BB1" w14:paraId="738610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913896" w:rsidP="003934CE" w:rsidRDefault="00913896" w14:paraId="637805D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913896" w:rsidP="003934CE" w:rsidRDefault="00913896" w14:paraId="463F29E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913896" w:rsidP="003934CE" w:rsidRDefault="00913896" w14:paraId="3B7B4B8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E947BA3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2.4 Board of Directors meetings.</w:t>
      </w:r>
    </w:p>
    <w:p xmlns:wp14="http://schemas.microsoft.com/office/word/2010/wordml" w:rsidR="00CE1BB1" w:rsidP="003934CE" w:rsidRDefault="00CE1BB1" w14:paraId="3A0FF5F2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3A740C5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Board of Directors consists of members elected annually at the Annual</w:t>
      </w:r>
    </w:p>
    <w:p xmlns:wp14="http://schemas.microsoft.com/office/word/2010/wordml" w:rsidR="003934CE" w:rsidP="003934CE" w:rsidRDefault="003934CE" w14:paraId="3D91FD4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General Meeting to conduct the business of the Warriors Basketball Club.</w:t>
      </w:r>
    </w:p>
    <w:p xmlns:wp14="http://schemas.microsoft.com/office/word/2010/wordml" w:rsidR="003934CE" w:rsidP="003934CE" w:rsidRDefault="003934CE" w14:paraId="0CC956C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Board of Directors shall meet whenever the President deems it</w:t>
      </w:r>
    </w:p>
    <w:p xmlns:wp14="http://schemas.microsoft.com/office/word/2010/wordml" w:rsidR="003934CE" w:rsidP="003934CE" w:rsidRDefault="003934CE" w14:paraId="6577EE7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necessary, or if s/he is directed to do so by a majority of the Board of</w:t>
      </w:r>
    </w:p>
    <w:p xmlns:wp14="http://schemas.microsoft.com/office/word/2010/wordml" w:rsidR="003934CE" w:rsidP="00DC0ABD" w:rsidRDefault="003934CE" w14:paraId="78AFE19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Directors. In any case, the B</w:t>
      </w:r>
      <w:r w:rsidR="00DC0ABD">
        <w:rPr>
          <w:rFonts w:ascii="Palatino-Roman" w:hAnsi="Palatino-Roman" w:cs="Palatino-Roman"/>
          <w:sz w:val="24"/>
          <w:szCs w:val="24"/>
        </w:rPr>
        <w:t xml:space="preserve">oard shall meet at least once </w:t>
      </w:r>
      <w:r w:rsidRPr="001F05F0" w:rsidR="00DC0ABD">
        <w:rPr>
          <w:rFonts w:ascii="Palatino-Roman" w:hAnsi="Palatino-Roman" w:cs="Palatino-Roman"/>
          <w:color w:val="000000" w:themeColor="text1"/>
          <w:sz w:val="24"/>
          <w:szCs w:val="24"/>
        </w:rPr>
        <w:t>every 4 months</w:t>
      </w:r>
      <w:r w:rsidRPr="00DC0ABD">
        <w:rPr>
          <w:rFonts w:ascii="Palatino-Roman" w:hAnsi="Palatino-Roman" w:cs="Palatino-Roman"/>
          <w:color w:val="FF0000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during its term in office.</w:t>
      </w:r>
    </w:p>
    <w:p xmlns:wp14="http://schemas.microsoft.com/office/word/2010/wordml" w:rsidR="003934CE" w:rsidP="003934CE" w:rsidRDefault="003934CE" w14:paraId="650E54B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At all meetings of the Board of Directors, three directors shall constitute a</w:t>
      </w:r>
    </w:p>
    <w:p xmlns:wp14="http://schemas.microsoft.com/office/word/2010/wordml" w:rsidR="003934CE" w:rsidP="003934CE" w:rsidRDefault="003934CE" w14:paraId="57C422B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quorum for transacting business.</w:t>
      </w:r>
    </w:p>
    <w:p xmlns:wp14="http://schemas.microsoft.com/office/word/2010/wordml" w:rsidR="00463BD4" w:rsidP="003934CE" w:rsidRDefault="00463BD4" w14:paraId="5630AD6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463BD4" w:rsidP="003934CE" w:rsidRDefault="00463BD4" w14:paraId="6182907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463BD4" w:rsidP="003934CE" w:rsidRDefault="00463BD4" w14:paraId="2BA226A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463BD4" w:rsidP="003934CE" w:rsidRDefault="00463BD4" w14:paraId="17AD93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232C71A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2.5 Executive meetings.</w:t>
      </w:r>
    </w:p>
    <w:p xmlns:wp14="http://schemas.microsoft.com/office/word/2010/wordml" w:rsidR="00463BD4" w:rsidP="003934CE" w:rsidRDefault="00463BD4" w14:paraId="0DE4B5B7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435504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Executive of the Board may meet from time-to-time on the call of the</w:t>
      </w:r>
    </w:p>
    <w:p xmlns:wp14="http://schemas.microsoft.com/office/word/2010/wordml" w:rsidR="003934CE" w:rsidP="003934CE" w:rsidRDefault="003934CE" w14:paraId="56EDF99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President. Any decisions made or actions taken at such meetings shall be</w:t>
      </w:r>
    </w:p>
    <w:p xmlns:wp14="http://schemas.microsoft.com/office/word/2010/wordml" w:rsidR="003934CE" w:rsidP="003934CE" w:rsidRDefault="003934CE" w14:paraId="24AC442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reported at the next Directors' Meeting. (See Clause 3.1 for the composition</w:t>
      </w:r>
    </w:p>
    <w:p xmlns:wp14="http://schemas.microsoft.com/office/word/2010/wordml" w:rsidR="003934CE" w:rsidP="003934CE" w:rsidRDefault="003934CE" w14:paraId="76963D3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the Executive.)</w:t>
      </w:r>
    </w:p>
    <w:p xmlns:wp14="http://schemas.microsoft.com/office/word/2010/wordml" w:rsidR="00463BD4" w:rsidP="003934CE" w:rsidRDefault="00463BD4" w14:paraId="66204FF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2D0F7C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2.6 Committee meetings.</w:t>
      </w:r>
    </w:p>
    <w:p xmlns:wp14="http://schemas.microsoft.com/office/word/2010/wordml" w:rsidR="00463BD4" w:rsidP="003934CE" w:rsidRDefault="00463BD4" w14:paraId="2DBF0D7D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E8CF06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Board may delegate any, but not all, of its powers to committees and</w:t>
      </w:r>
    </w:p>
    <w:p xmlns:wp14="http://schemas.microsoft.com/office/word/2010/wordml" w:rsidR="003934CE" w:rsidP="003934CE" w:rsidRDefault="003934CE" w14:paraId="337A542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shall, at all times, remain responsible for the actions of its committees.</w:t>
      </w:r>
    </w:p>
    <w:p xmlns:wp14="http://schemas.microsoft.com/office/word/2010/wordml" w:rsidR="003934CE" w:rsidP="003934CE" w:rsidRDefault="003934CE" w14:paraId="0BA2FC8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Members of committees may meet and adjourn as they think proper.</w:t>
      </w:r>
    </w:p>
    <w:p xmlns:wp14="http://schemas.microsoft.com/office/word/2010/wordml" w:rsidR="003934CE" w:rsidP="003934CE" w:rsidRDefault="003934CE" w14:paraId="6359A3E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There shall be two types of committees:</w:t>
      </w:r>
    </w:p>
    <w:p xmlns:wp14="http://schemas.microsoft.com/office/word/2010/wordml" w:rsidR="003934CE" w:rsidP="003934CE" w:rsidRDefault="003934CE" w14:paraId="245F892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General committees may be formed to handle certain general business of</w:t>
      </w:r>
    </w:p>
    <w:p xmlns:wp14="http://schemas.microsoft.com/office/word/2010/wordml" w:rsidR="003934CE" w:rsidP="003934CE" w:rsidRDefault="003934CE" w14:paraId="5DA5F2D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Club. This type of committee is formed by the Board and reports back</w:t>
      </w:r>
    </w:p>
    <w:p xmlns:wp14="http://schemas.microsoft.com/office/word/2010/wordml" w:rsidR="003934CE" w:rsidP="003934CE" w:rsidRDefault="003934CE" w14:paraId="7494BFF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to the Board. General committees shall consist of at least one Director</w:t>
      </w:r>
    </w:p>
    <w:p xmlns:wp14="http://schemas.microsoft.com/office/word/2010/wordml" w:rsidR="003934CE" w:rsidP="003934CE" w:rsidRDefault="003934CE" w14:paraId="0F03A10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appointed by the President and such additional members as the Board</w:t>
      </w:r>
    </w:p>
    <w:p xmlns:wp14="http://schemas.microsoft.com/office/word/2010/wordml" w:rsidR="003934CE" w:rsidP="003934CE" w:rsidRDefault="003934CE" w14:paraId="3B1C6EA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wishes to appoint.</w:t>
      </w:r>
    </w:p>
    <w:p xmlns:wp14="http://schemas.microsoft.com/office/word/2010/wordml" w:rsidR="003934CE" w:rsidP="003934CE" w:rsidRDefault="003934CE" w14:paraId="74C78FB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Personnel committees may be formed to handle disputes involving players,</w:t>
      </w:r>
    </w:p>
    <w:p xmlns:wp14="http://schemas.microsoft.com/office/word/2010/wordml" w:rsidR="003934CE" w:rsidP="003934CE" w:rsidRDefault="003934CE" w14:paraId="4DF29E2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parents, and/or coaches. Personnel committees shall consist of at least one</w:t>
      </w:r>
    </w:p>
    <w:p xmlns:wp14="http://schemas.microsoft.com/office/word/2010/wordml" w:rsidR="003934CE" w:rsidP="003934CE" w:rsidRDefault="003934CE" w14:paraId="6775E86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Director, one Coach who is not directly involved in the dispute under</w:t>
      </w:r>
    </w:p>
    <w:p xmlns:wp14="http://schemas.microsoft.com/office/word/2010/wordml" w:rsidR="003934CE" w:rsidP="003934CE" w:rsidRDefault="003934CE" w14:paraId="7E39CCB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examination, and such additional members as the President wishes to</w:t>
      </w:r>
    </w:p>
    <w:p xmlns:wp14="http://schemas.microsoft.com/office/word/2010/wordml" w:rsidR="003934CE" w:rsidP="003934CE" w:rsidRDefault="003934CE" w14:paraId="76D4B7B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appoint. This type of committee is formed by the President and reports</w:t>
      </w:r>
    </w:p>
    <w:p xmlns:wp14="http://schemas.microsoft.com/office/word/2010/wordml" w:rsidR="003934CE" w:rsidP="003934CE" w:rsidRDefault="003934CE" w14:paraId="3C1D98F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back to the President who then communicates the findings of the</w:t>
      </w:r>
    </w:p>
    <w:p xmlns:wp14="http://schemas.microsoft.com/office/word/2010/wordml" w:rsidR="003934CE" w:rsidP="003934CE" w:rsidRDefault="003934CE" w14:paraId="7E21039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committee to the people involved. These committees operate under</w:t>
      </w:r>
    </w:p>
    <w:p xmlns:wp14="http://schemas.microsoft.com/office/word/2010/wordml" w:rsidR="003934CE" w:rsidP="003934CE" w:rsidRDefault="003934CE" w14:paraId="2BF79E0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confidentiality restrictions. There is to be no open conversation about what</w:t>
      </w:r>
    </w:p>
    <w:p xmlns:wp14="http://schemas.microsoft.com/office/word/2010/wordml" w:rsidR="003934CE" w:rsidP="003934CE" w:rsidRDefault="003934CE" w14:paraId="0865374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committee met about, or discussed, or found in its deliberations.</w:t>
      </w:r>
    </w:p>
    <w:p xmlns:wp14="http://schemas.microsoft.com/office/word/2010/wordml" w:rsidR="003934CE" w:rsidP="003934CE" w:rsidRDefault="003934CE" w14:paraId="7698F26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These Personnel committees serve as the vehicle by which parents, players,</w:t>
      </w:r>
    </w:p>
    <w:p xmlns:wp14="http://schemas.microsoft.com/office/word/2010/wordml" w:rsidR="003934CE" w:rsidP="003934CE" w:rsidRDefault="003934CE" w14:paraId="06FF881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 coaches may ask the Executive to address personnel issues which have</w:t>
      </w:r>
    </w:p>
    <w:p xmlns:wp14="http://schemas.microsoft.com/office/word/2010/wordml" w:rsidR="003934CE" w:rsidP="003934CE" w:rsidRDefault="003934CE" w14:paraId="013BAA4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not been resolvable by traditional means. A complainant will bring the</w:t>
      </w:r>
    </w:p>
    <w:p xmlns:wp14="http://schemas.microsoft.com/office/word/2010/wordml" w:rsidR="003934CE" w:rsidP="003934CE" w:rsidRDefault="003934CE" w14:paraId="4D6F69B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issue to the President who will then structure a Personnel Committee that</w:t>
      </w:r>
    </w:p>
    <w:p xmlns:wp14="http://schemas.microsoft.com/office/word/2010/wordml" w:rsidR="003934CE" w:rsidP="003934CE" w:rsidRDefault="003934CE" w14:paraId="6E44EEA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hear the issue and make a decision as to its resolution. The decision of</w:t>
      </w:r>
    </w:p>
    <w:p xmlns:wp14="http://schemas.microsoft.com/office/word/2010/wordml" w:rsidR="003934CE" w:rsidP="003934CE" w:rsidRDefault="003934CE" w14:paraId="4613E7B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that committee is final and is not appealable.</w:t>
      </w:r>
    </w:p>
    <w:p xmlns:wp14="http://schemas.microsoft.com/office/word/2010/wordml" w:rsidR="003934CE" w:rsidP="003934CE" w:rsidRDefault="003934CE" w14:paraId="7BCF9D3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Committees may regulate their meetings (e.g., location, starting time,</w:t>
      </w:r>
    </w:p>
    <w:p xmlns:wp14="http://schemas.microsoft.com/office/word/2010/wordml" w:rsidR="003934CE" w:rsidP="003934CE" w:rsidRDefault="003934CE" w14:paraId="7B4A818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agenda, adjournment time) as they see fit.</w:t>
      </w:r>
    </w:p>
    <w:p xmlns:wp14="http://schemas.microsoft.com/office/word/2010/wordml" w:rsidR="003934CE" w:rsidP="003934CE" w:rsidRDefault="003934CE" w14:paraId="6AD0F5C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quorum for the transaction of business at meetings of committees shall</w:t>
      </w:r>
    </w:p>
    <w:p xmlns:wp14="http://schemas.microsoft.com/office/word/2010/wordml" w:rsidR="003934CE" w:rsidP="003934CE" w:rsidRDefault="003934CE" w14:paraId="5F668C5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 a majority of members of that committee.</w:t>
      </w:r>
    </w:p>
    <w:p xmlns:wp14="http://schemas.microsoft.com/office/word/2010/wordml" w:rsidR="00463BD4" w:rsidP="003934CE" w:rsidRDefault="00463BD4" w14:paraId="6B62F1B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C6B016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3. THE BOARD OF DIRECTORS</w:t>
      </w:r>
    </w:p>
    <w:p xmlns:wp14="http://schemas.microsoft.com/office/word/2010/wordml" w:rsidR="003934CE" w:rsidP="003934CE" w:rsidRDefault="003934CE" w14:paraId="3345B33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business of the Club shall be conducted by a Board of Directors</w:t>
      </w:r>
    </w:p>
    <w:p xmlns:wp14="http://schemas.microsoft.com/office/word/2010/wordml" w:rsidR="003934CE" w:rsidP="003934CE" w:rsidRDefault="003934CE" w14:paraId="1755709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consisting of Executive Officers and Members-at-Large.</w:t>
      </w:r>
    </w:p>
    <w:p xmlns:wp14="http://schemas.microsoft.com/office/word/2010/wordml" w:rsidR="00463BD4" w:rsidP="003934CE" w:rsidRDefault="00463BD4" w14:paraId="02F2C34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67F0B5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 xml:space="preserve">3.1 Executive Officers </w:t>
      </w:r>
      <w:r>
        <w:rPr>
          <w:rFonts w:ascii="Palatino-Roman" w:hAnsi="Palatino-Roman" w:cs="Palatino-Roman"/>
          <w:sz w:val="24"/>
          <w:szCs w:val="24"/>
        </w:rPr>
        <w:t>are elected at the Club's Annual General Meeting</w:t>
      </w:r>
    </w:p>
    <w:p xmlns:wp14="http://schemas.microsoft.com/office/word/2010/wordml" w:rsidR="003934CE" w:rsidP="003934CE" w:rsidRDefault="003934CE" w14:paraId="07F014F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and will serve on the Board in that capacity until the next Annual General</w:t>
      </w:r>
    </w:p>
    <w:p xmlns:wp14="http://schemas.microsoft.com/office/word/2010/wordml" w:rsidR="003934CE" w:rsidP="003934CE" w:rsidRDefault="003934CE" w14:paraId="4E4C1B2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Meeting is held. Elections shall be by secret ballot at the AGM unless the</w:t>
      </w:r>
    </w:p>
    <w:p xmlns:wp14="http://schemas.microsoft.com/office/word/2010/wordml" w:rsidR="003934CE" w:rsidP="003934CE" w:rsidRDefault="003934CE" w14:paraId="3766A62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position is filled by acclamation. Executive Officers may serve on the board</w:t>
      </w:r>
    </w:p>
    <w:p xmlns:wp14="http://schemas.microsoft.com/office/word/2010/wordml" w:rsidR="003934CE" w:rsidP="003934CE" w:rsidRDefault="003934CE" w14:paraId="373AB3F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for as many years as they continue to be elected to do so. Alumni members</w:t>
      </w:r>
    </w:p>
    <w:p xmlns:wp14="http://schemas.microsoft.com/office/word/2010/wordml" w:rsidR="003934CE" w:rsidP="003934CE" w:rsidRDefault="003934CE" w14:paraId="73550CA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are entitled to run for positions on the Executive and, if they are elected,</w:t>
      </w:r>
    </w:p>
    <w:p xmlns:wp14="http://schemas.microsoft.com/office/word/2010/wordml" w:rsidR="003934CE" w:rsidP="003934CE" w:rsidRDefault="003934CE" w14:paraId="3BD61D3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they becoming voting members of the Club for as long as they serve on the</w:t>
      </w:r>
    </w:p>
    <w:p xmlns:wp14="http://schemas.microsoft.com/office/word/2010/wordml" w:rsidR="003934CE" w:rsidP="003934CE" w:rsidRDefault="003934CE" w14:paraId="2C18F31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Executive.</w:t>
      </w:r>
    </w:p>
    <w:p xmlns:wp14="http://schemas.microsoft.com/office/word/2010/wordml" w:rsidR="006C03D8" w:rsidP="003934CE" w:rsidRDefault="006C03D8" w14:paraId="680A4E5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D9CAAE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Executive Officers will consist of: (1) President, (2) Secretary, (3) Treasurer,</w:t>
      </w:r>
    </w:p>
    <w:p xmlns:wp14="http://schemas.microsoft.com/office/word/2010/wordml" w:rsidR="006C03D8" w:rsidP="003934CE" w:rsidRDefault="003934CE" w14:paraId="1FFC4305" wp14:textId="15F3C58B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(4) Vice-President, (5) Club Manager/Head Coach, (6) Webmaster.</w:t>
      </w:r>
    </w:p>
    <w:p xmlns:wp14="http://schemas.microsoft.com/office/word/2010/wordml" w:rsidR="006C03D8" w:rsidP="003934CE" w:rsidRDefault="006C03D8" w14:paraId="1921983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95BD21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the event that the duties of the Club</w:t>
      </w:r>
      <w:r w:rsidR="006C03D8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Manager/Head Coach are split into two positions filled by different</w:t>
      </w:r>
      <w:r w:rsidR="006C03D8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people, both of those positions will serve on the Executive and both of</w:t>
      </w:r>
    </w:p>
    <w:p xmlns:wp14="http://schemas.microsoft.com/office/word/2010/wordml" w:rsidR="003934CE" w:rsidP="1C082ED7" w:rsidRDefault="003934CE" w14:paraId="323312B3" wp14:textId="670F1011">
      <w:pPr>
        <w:pStyle w:val="Normal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1C082ED7" w:rsidR="1C082ED7">
        <w:rPr>
          <w:rFonts w:ascii="Palatino-Roman" w:hAnsi="Palatino-Roman" w:cs="Palatino-Roman"/>
          <w:sz w:val="24"/>
          <w:szCs w:val="24"/>
        </w:rPr>
        <w:t xml:space="preserve">those positions will have full voting rights, </w:t>
      </w:r>
      <w:r w:rsidRPr="1C082ED7" w:rsidR="1C082ED7">
        <w:rPr>
          <w:rFonts w:ascii="Palatino-Roman" w:hAnsi="Palatino-Roman" w:eastAsia="Calibri" w:cs="Palatino-Roman" w:asciiTheme="minorAscii" w:hAnsiTheme="minorAscii" w:eastAsiaTheme="minorAscii" w:cstheme="minorBidi"/>
          <w:noProof w:val="0"/>
          <w:color w:val="auto"/>
          <w:sz w:val="24"/>
          <w:szCs w:val="24"/>
          <w:lang w:val="en-CA" w:eastAsia="en-US" w:bidi="ar-SA"/>
        </w:rPr>
        <w:t xml:space="preserve">and </w:t>
      </w:r>
      <w:r w:rsidRPr="1C082ED7" w:rsidR="1C082ED7">
        <w:rPr>
          <w:rFonts w:ascii="Palatino-Roman" w:hAnsi="Palatino-Roman" w:eastAsia="Calibri" w:cs="Palatino-Roman" w:asciiTheme="minorAscii" w:hAnsiTheme="minorAscii" w:eastAsiaTheme="minorAscii" w:cstheme="minorBidi"/>
          <w:noProof w:val="0"/>
          <w:color w:val="auto"/>
          <w:sz w:val="24"/>
          <w:szCs w:val="24"/>
          <w:lang w:val="en-CA" w:eastAsia="en-US" w:bidi="ar-SA"/>
        </w:rPr>
        <w:t>in the event that</w:t>
      </w:r>
      <w:r w:rsidRPr="1C082ED7" w:rsidR="1C082ED7">
        <w:rPr>
          <w:rFonts w:ascii="Palatino-Roman" w:hAnsi="Palatino-Roman" w:eastAsia="Calibri" w:cs="Palatino-Roman" w:asciiTheme="minorAscii" w:hAnsiTheme="minorAscii" w:eastAsiaTheme="minorAscii" w:cstheme="minorBidi"/>
          <w:noProof w:val="0"/>
          <w:color w:val="auto"/>
          <w:sz w:val="24"/>
          <w:szCs w:val="24"/>
          <w:lang w:val="en-CA" w:eastAsia="en-US" w:bidi="ar-SA"/>
        </w:rPr>
        <w:t xml:space="preserve"> the duties of the two executive roles are to </w:t>
      </w:r>
      <w:r w:rsidRPr="1C082ED7" w:rsidR="1C082ED7">
        <w:rPr>
          <w:rFonts w:ascii="Palatino-Roman" w:hAnsi="Palatino-Roman" w:eastAsia="Calibri" w:cs="Palatino-Roman" w:asciiTheme="minorAscii" w:hAnsiTheme="minorAscii" w:eastAsiaTheme="minorAscii" w:cstheme="minorBidi"/>
          <w:noProof w:val="0"/>
          <w:color w:val="auto"/>
          <w:sz w:val="24"/>
          <w:szCs w:val="24"/>
          <w:lang w:val="en-CA" w:eastAsia="en-US" w:bidi="ar-SA"/>
        </w:rPr>
        <w:t>filled</w:t>
      </w:r>
      <w:r w:rsidRPr="1C082ED7" w:rsidR="1C082ED7">
        <w:rPr>
          <w:rFonts w:ascii="Palatino-Roman" w:hAnsi="Palatino-Roman" w:eastAsia="Calibri" w:cs="Palatino-Roman" w:asciiTheme="minorAscii" w:hAnsiTheme="minorAscii" w:eastAsiaTheme="minorAscii" w:cstheme="minorBidi"/>
          <w:noProof w:val="0"/>
          <w:color w:val="auto"/>
          <w:sz w:val="24"/>
          <w:szCs w:val="24"/>
          <w:lang w:val="en-CA" w:eastAsia="en-US" w:bidi="ar-SA"/>
        </w:rPr>
        <w:t xml:space="preserve"> by one person, only one vote will be held by this person.</w:t>
      </w:r>
    </w:p>
    <w:p xmlns:wp14="http://schemas.microsoft.com/office/word/2010/wordml" w:rsidR="006C03D8" w:rsidP="003934CE" w:rsidRDefault="006C03D8" w14:paraId="296FEF7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586876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Elections shall be held in this order: President, Secretary, Treasurer, Vice-</w:t>
      </w:r>
    </w:p>
    <w:p xmlns:wp14="http://schemas.microsoft.com/office/word/2010/wordml" w:rsidR="003934CE" w:rsidP="003934CE" w:rsidRDefault="003934CE" w14:paraId="303D5EF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President, Club Manager and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Head Coach. These last two offices may be filled by the same person who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will hold only one vote at Board meetings. If necessary, the duties of the</w:t>
      </w:r>
      <w:r w:rsidR="00B270AC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Secretary and Treasurer may be filled by the same person who will hold</w:t>
      </w:r>
    </w:p>
    <w:p xmlns:wp14="http://schemas.microsoft.com/office/word/2010/wordml" w:rsidR="003934CE" w:rsidP="003934CE" w:rsidRDefault="003934CE" w14:paraId="3F962A8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only one vote at Board meetings.</w:t>
      </w:r>
    </w:p>
    <w:p xmlns:wp14="http://schemas.microsoft.com/office/word/2010/wordml" w:rsidR="008E3E60" w:rsidP="003934CE" w:rsidRDefault="008E3E60" w14:paraId="7194DBD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DBA42C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the event that a member is willing to stand for election to a position on</w:t>
      </w:r>
    </w:p>
    <w:p xmlns:wp14="http://schemas.microsoft.com/office/word/2010/wordml" w:rsidR="003934CE" w:rsidP="003934CE" w:rsidRDefault="003934CE" w14:paraId="4E59C15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executive, but is unable to attend the AGM, the member may let</w:t>
      </w:r>
    </w:p>
    <w:p xmlns:wp14="http://schemas.microsoft.com/office/word/2010/wordml" w:rsidR="003934CE" w:rsidP="003934CE" w:rsidRDefault="003934CE" w14:paraId="3E04B37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his/her name stand by proxy.</w:t>
      </w:r>
      <w:r w:rsidR="008E3E60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While some executive positions may go unfilled in any particular year, the</w:t>
      </w:r>
      <w:r w:rsidR="008E3E60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positions of President, Treasurer, Club Manager, and Head Coach must be</w:t>
      </w:r>
      <w:r w:rsidR="008E3E60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filled for the Club to operate in that year.</w:t>
      </w:r>
      <w:r w:rsidR="008E3E60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The Board may appoint an Active Current Member or an Active Alumni</w:t>
      </w:r>
      <w:r w:rsidR="008E3E60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Member to a position of an Executive Officer to fill any vacancy created by</w:t>
      </w:r>
      <w:r w:rsidR="008E3E60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a current executive officer resigning before his/her term of office is</w:t>
      </w:r>
      <w:r w:rsidR="008E3E60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completed. An executive officer so appointed fills the vacancy until the</w:t>
      </w:r>
    </w:p>
    <w:p xmlns:wp14="http://schemas.microsoft.com/office/word/2010/wordml" w:rsidR="003934CE" w:rsidP="003934CE" w:rsidRDefault="003934CE" w14:paraId="2404CB1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next</w:t>
      </w:r>
      <w:r w:rsidR="00CC2BC4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 xml:space="preserve"> AGM.</w:t>
      </w:r>
    </w:p>
    <w:p xmlns:wp14="http://schemas.microsoft.com/office/word/2010/wordml" w:rsidR="00463BD4" w:rsidP="003934CE" w:rsidRDefault="00463BD4" w14:paraId="769D0D3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CD1397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 xml:space="preserve">3.2 Members-at-Large </w:t>
      </w:r>
      <w:r>
        <w:rPr>
          <w:rFonts w:ascii="Palatino-Roman" w:hAnsi="Palatino-Roman" w:cs="Palatino-Roman"/>
          <w:sz w:val="24"/>
          <w:szCs w:val="24"/>
        </w:rPr>
        <w:t>are appointed by the Executive to the Board of</w:t>
      </w:r>
    </w:p>
    <w:p xmlns:wp14="http://schemas.microsoft.com/office/word/2010/wordml" w:rsidR="003934CE" w:rsidP="003934CE" w:rsidRDefault="003934CE" w14:paraId="2CA7180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Directors to provide representation for specific Warrior groups. Such</w:t>
      </w:r>
    </w:p>
    <w:p xmlns:wp14="http://schemas.microsoft.com/office/word/2010/wordml" w:rsidR="003934CE" w:rsidP="003934CE" w:rsidRDefault="003934CE" w14:paraId="749BF91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appointments may be drawn from Active Current Members or from</w:t>
      </w:r>
    </w:p>
    <w:p xmlns:wp14="http://schemas.microsoft.com/office/word/2010/wordml" w:rsidR="003934CE" w:rsidP="003934CE" w:rsidRDefault="003934CE" w14:paraId="366A984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Alumni. If an Alumni Member is appointed to the Board, s/he will become</w:t>
      </w:r>
    </w:p>
    <w:p xmlns:wp14="http://schemas.microsoft.com/office/word/2010/wordml" w:rsidR="003934CE" w:rsidP="003934CE" w:rsidRDefault="003934CE" w14:paraId="3B2B11E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 Active Alumni Member and will hold voting privileges for the duration</w:t>
      </w:r>
    </w:p>
    <w:p xmlns:wp14="http://schemas.microsoft.com/office/word/2010/wordml" w:rsidR="003934CE" w:rsidP="003934CE" w:rsidRDefault="003934CE" w14:paraId="6D6AEBC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that appointment.</w:t>
      </w:r>
    </w:p>
    <w:p xmlns:wp14="http://schemas.microsoft.com/office/word/2010/wordml" w:rsidR="003934CE" w:rsidP="003934CE" w:rsidRDefault="003934CE" w14:paraId="10E2035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Executive may appoint the following:</w:t>
      </w:r>
    </w:p>
    <w:p xmlns:wp14="http://schemas.microsoft.com/office/word/2010/wordml" w:rsidR="003934CE" w:rsidP="003934CE" w:rsidRDefault="003934CE" w14:paraId="378FF21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One Member-at-Large to represent the coaching staff. A member</w:t>
      </w:r>
    </w:p>
    <w:p xmlns:wp14="http://schemas.microsoft.com/office/word/2010/wordml" w:rsidR="003934CE" w:rsidP="003934CE" w:rsidRDefault="003934CE" w14:paraId="144FCC0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the coaching staff shall fill this position.</w:t>
      </w:r>
    </w:p>
    <w:p xmlns:wp14="http://schemas.microsoft.com/office/word/2010/wordml" w:rsidR="003934CE" w:rsidP="003934CE" w:rsidRDefault="003934CE" w14:paraId="355AF3B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Up to one Member-at-Large for each of the Warrior teams active</w:t>
      </w:r>
    </w:p>
    <w:p xmlns:wp14="http://schemas.microsoft.com/office/word/2010/wordml" w:rsidR="003934CE" w:rsidP="003934CE" w:rsidRDefault="003934CE" w14:paraId="224834C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that year. A Member-at-Large may be appointed to represent the</w:t>
      </w:r>
    </w:p>
    <w:p xmlns:wp14="http://schemas.microsoft.com/office/word/2010/wordml" w:rsidR="003934CE" w:rsidP="003934CE" w:rsidRDefault="003934CE" w14:paraId="5421075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needs of a specific team and serve as liaison to it, but does not</w:t>
      </w:r>
    </w:p>
    <w:p xmlns:wp14="http://schemas.microsoft.com/office/word/2010/wordml" w:rsidR="003934CE" w:rsidP="003934CE" w:rsidRDefault="003934CE" w14:paraId="1E42DF7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have to have a daughter playing on that team in order to represent</w:t>
      </w:r>
    </w:p>
    <w:p xmlns:wp14="http://schemas.microsoft.com/office/word/2010/wordml" w:rsidR="003934CE" w:rsidP="003934CE" w:rsidRDefault="003934CE" w14:paraId="5743965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it.</w:t>
      </w:r>
    </w:p>
    <w:p xmlns:wp14="http://schemas.microsoft.com/office/word/2010/wordml" w:rsidR="003934CE" w:rsidP="003934CE" w:rsidRDefault="003934CE" w14:paraId="6A4D2CF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Members-at-Large attend Board of Director meetings and have full voting</w:t>
      </w:r>
    </w:p>
    <w:p xmlns:wp14="http://schemas.microsoft.com/office/word/2010/wordml" w:rsidR="003934CE" w:rsidP="003934CE" w:rsidRDefault="003934CE" w14:paraId="2E00DA0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rights at those meetings. Appointments to be a Member-at-Large expire at</w:t>
      </w:r>
    </w:p>
    <w:p xmlns:wp14="http://schemas.microsoft.com/office/word/2010/wordml" w:rsidR="003934CE" w:rsidP="003934CE" w:rsidRDefault="003934CE" w14:paraId="3CF920D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end of a playing season (March 31). A Member-at-Large may continue</w:t>
      </w:r>
    </w:p>
    <w:p xmlns:wp14="http://schemas.microsoft.com/office/word/2010/wordml" w:rsidR="003934CE" w:rsidP="003934CE" w:rsidRDefault="003934CE" w14:paraId="214209E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to serve on the Board of Directors from one season to the next, but the</w:t>
      </w:r>
    </w:p>
    <w:p xmlns:wp14="http://schemas.microsoft.com/office/word/2010/wordml" w:rsidR="003934CE" w:rsidP="003934CE" w:rsidRDefault="003934CE" w14:paraId="2280EC1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appointment must be renewed at each AGM by the President. Some</w:t>
      </w:r>
    </w:p>
    <w:p xmlns:wp14="http://schemas.microsoft.com/office/word/2010/wordml" w:rsidR="003934CE" w:rsidP="003934CE" w:rsidRDefault="003934CE" w14:paraId="54236C1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Member-at-Large positions may or may not be filled in any year</w:t>
      </w:r>
    </w:p>
    <w:p xmlns:wp14="http://schemas.microsoft.com/office/word/2010/wordml" w:rsidR="003934CE" w:rsidP="003934CE" w:rsidRDefault="003934CE" w14:paraId="2834C66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depending on the willingness of a member to assume the duty.</w:t>
      </w:r>
    </w:p>
    <w:p xmlns:wp14="http://schemas.microsoft.com/office/word/2010/wordml" w:rsidR="00463BD4" w:rsidP="003934CE" w:rsidRDefault="00463BD4" w14:paraId="54CD245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0041D69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 DUTIES OF THE EXECUTIVE OFFICERS OF THE BOARD OF</w:t>
      </w:r>
    </w:p>
    <w:p xmlns:wp14="http://schemas.microsoft.com/office/word/2010/wordml" w:rsidR="003934CE" w:rsidP="003934CE" w:rsidRDefault="003934CE" w14:paraId="505DE91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DIRECTORS</w:t>
      </w:r>
    </w:p>
    <w:p xmlns:wp14="http://schemas.microsoft.com/office/word/2010/wordml" w:rsidR="00463BD4" w:rsidP="003934CE" w:rsidRDefault="00463BD4" w14:paraId="1231BE67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47A209D8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4.1 Duties of the President include but are not restricted to the following:</w:t>
      </w:r>
    </w:p>
    <w:p xmlns:wp14="http://schemas.microsoft.com/office/word/2010/wordml" w:rsidR="002E69B7" w:rsidP="003934CE" w:rsidRDefault="002E69B7" w14:paraId="36FEB5B0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0CEEBF2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preside over all meetings of the Board and the AGM. The President</w:t>
      </w:r>
    </w:p>
    <w:p xmlns:wp14="http://schemas.microsoft.com/office/word/2010/wordml" w:rsidR="003934CE" w:rsidP="003934CE" w:rsidRDefault="003934CE" w14:paraId="7F62005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use Robert's Rules of Order as guidance.</w:t>
      </w:r>
    </w:p>
    <w:p xmlns:wp14="http://schemas.microsoft.com/office/word/2010/wordml" w:rsidR="003934CE" w:rsidP="003934CE" w:rsidRDefault="003934CE" w14:paraId="4EEA570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prepare the agenda for such meetings.</w:t>
      </w:r>
    </w:p>
    <w:p xmlns:wp14="http://schemas.microsoft.com/office/word/2010/wordml" w:rsidR="00D81238" w:rsidP="00D81238" w:rsidRDefault="003934CE" w14:paraId="1FA47F3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be a signing officer for the Club's finances.</w:t>
      </w:r>
    </w:p>
    <w:p xmlns:wp14="http://schemas.microsoft.com/office/word/2010/wordml" w:rsidRPr="001F05F0" w:rsidR="00D81238" w:rsidP="00D81238" w:rsidRDefault="00D81238" w14:paraId="64E0B6C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001F05F0">
        <w:rPr>
          <w:rFonts w:ascii="Palatino-Roman" w:hAnsi="Palatino-Roman" w:cs="Palatino-Roman"/>
          <w:sz w:val="24"/>
          <w:szCs w:val="24"/>
        </w:rPr>
        <w:t>• To ensure coaches complete criminal record checks.</w:t>
      </w:r>
    </w:p>
    <w:p xmlns:wp14="http://schemas.microsoft.com/office/word/2010/wordml" w:rsidRPr="001F05F0" w:rsidR="00D81238" w:rsidP="00D81238" w:rsidRDefault="00D81238" w14:paraId="1741360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 w:rsidRPr="001F05F0">
        <w:rPr>
          <w:rFonts w:ascii="Palatino-Roman" w:hAnsi="Palatino-Roman" w:cs="Palatino-Roman"/>
          <w:sz w:val="24"/>
          <w:szCs w:val="24"/>
        </w:rPr>
        <w:t>• To collect registration forms from new Warriors and parents.</w:t>
      </w:r>
    </w:p>
    <w:p xmlns:wp14="http://schemas.microsoft.com/office/word/2010/wordml" w:rsidRPr="00D81238" w:rsidR="00D81238" w:rsidP="00D81238" w:rsidRDefault="00D81238" w14:paraId="76C9B60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FF0000"/>
          <w:sz w:val="24"/>
          <w:szCs w:val="24"/>
        </w:rPr>
      </w:pPr>
      <w:r w:rsidRPr="001F05F0">
        <w:rPr>
          <w:rFonts w:ascii="Palatino-Roman" w:hAnsi="Palatino-Roman" w:cs="Palatino-Roman"/>
          <w:sz w:val="24"/>
          <w:szCs w:val="24"/>
        </w:rPr>
        <w:t>• To represent Warriors Basketball at Night League meetings</w:t>
      </w:r>
      <w:r w:rsidRPr="00D81238">
        <w:rPr>
          <w:rFonts w:ascii="Palatino-Roman" w:hAnsi="Palatino-Roman" w:cs="Palatino-Roman"/>
          <w:color w:val="FF0000"/>
          <w:sz w:val="24"/>
          <w:szCs w:val="24"/>
        </w:rPr>
        <w:t>.</w:t>
      </w:r>
    </w:p>
    <w:p xmlns:wp14="http://schemas.microsoft.com/office/word/2010/wordml" w:rsidR="003934CE" w:rsidP="003934CE" w:rsidRDefault="003934CE" w14:paraId="5541E16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be the spokesperson of the Club in dealing with other organizations</w:t>
      </w:r>
    </w:p>
    <w:p xmlns:wp14="http://schemas.microsoft.com/office/word/2010/wordml" w:rsidR="003934CE" w:rsidP="003934CE" w:rsidRDefault="003934CE" w14:paraId="6657B5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or entities, such as submitting official documents to government agencies</w:t>
      </w:r>
    </w:p>
    <w:p xmlns:wp14="http://schemas.microsoft.com/office/word/2010/wordml" w:rsidR="003934CE" w:rsidP="003934CE" w:rsidRDefault="003934CE" w14:paraId="76C9DE7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and representing the Club in public functions. The President may</w:t>
      </w:r>
    </w:p>
    <w:p xmlns:wp14="http://schemas.microsoft.com/office/word/2010/wordml" w:rsidR="003934CE" w:rsidP="003934CE" w:rsidRDefault="003934CE" w14:paraId="7DF0DC2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delegate this responsibility to another director, as necessary.</w:t>
      </w:r>
    </w:p>
    <w:p xmlns:wp14="http://schemas.microsoft.com/office/word/2010/wordml" w:rsidR="00463BD4" w:rsidP="003934CE" w:rsidRDefault="00463BD4" w14:paraId="30D7AA6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60DF027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4.2 Duties of the Secretary include but are not restricted to the following:</w:t>
      </w:r>
    </w:p>
    <w:p xmlns:wp14="http://schemas.microsoft.com/office/word/2010/wordml" w:rsidR="00463BD4" w:rsidP="003934CE" w:rsidRDefault="00463BD4" w14:paraId="7196D06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FF5705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notify the appropriate members of upcoming meetings/events at least</w:t>
      </w:r>
    </w:p>
    <w:p xmlns:wp14="http://schemas.microsoft.com/office/word/2010/wordml" w:rsidR="003934CE" w:rsidP="003934CE" w:rsidRDefault="003934CE" w14:paraId="1894219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two weeks prior to the meeting/event.</w:t>
      </w:r>
    </w:p>
    <w:p xmlns:wp14="http://schemas.microsoft.com/office/word/2010/wordml" w:rsidR="003934CE" w:rsidP="003934CE" w:rsidRDefault="003934CE" w14:paraId="79740DB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record and maintain meeting minutes.</w:t>
      </w:r>
    </w:p>
    <w:p xmlns:wp14="http://schemas.microsoft.com/office/word/2010/wordml" w:rsidR="003934CE" w:rsidP="003934CE" w:rsidRDefault="003934CE" w14:paraId="58E129F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conduct the correspondence of the Club.</w:t>
      </w:r>
    </w:p>
    <w:p xmlns:wp14="http://schemas.microsoft.com/office/word/2010/wordml" w:rsidR="003934CE" w:rsidP="003934CE" w:rsidRDefault="003934CE" w14:paraId="5252F9F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distribute minutes to members at an appropriate time.</w:t>
      </w:r>
    </w:p>
    <w:p xmlns:wp14="http://schemas.microsoft.com/office/word/2010/wordml" w:rsidR="003934CE" w:rsidP="003934CE" w:rsidRDefault="003934CE" w14:paraId="4667881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maintain all current and historical records/documents for the Club,</w:t>
      </w:r>
    </w:p>
    <w:p xmlns:wp14="http://schemas.microsoft.com/office/word/2010/wordml" w:rsidR="003934CE" w:rsidP="003934CE" w:rsidRDefault="003934CE" w14:paraId="7E2F2EA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keep them in safe custody, and provide documents when required by the</w:t>
      </w:r>
    </w:p>
    <w:p xmlns:wp14="http://schemas.microsoft.com/office/word/2010/wordml" w:rsidR="003934CE" w:rsidP="003934CE" w:rsidRDefault="003934CE" w14:paraId="4B6A860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Society Act.</w:t>
      </w:r>
    </w:p>
    <w:p xmlns:wp14="http://schemas.microsoft.com/office/word/2010/wordml" w:rsidR="003934CE" w:rsidP="003934CE" w:rsidRDefault="003934CE" w14:paraId="6ADC492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With the help of the Club Manager, to develop an annual register of the</w:t>
      </w:r>
    </w:p>
    <w:p xmlns:wp14="http://schemas.microsoft.com/office/word/2010/wordml" w:rsidR="003934CE" w:rsidP="003934CE" w:rsidRDefault="003934CE" w14:paraId="0E01C91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Club's active players that includes the member's full name, the name of</w:t>
      </w:r>
    </w:p>
    <w:p xmlns:wp14="http://schemas.microsoft.com/office/word/2010/wordml" w:rsidR="003934CE" w:rsidP="003934CE" w:rsidRDefault="003934CE" w14:paraId="6FF471A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her parents, residential address, and contact information (telephone &amp;</w:t>
      </w:r>
    </w:p>
    <w:p xmlns:wp14="http://schemas.microsoft.com/office/word/2010/wordml" w:rsidR="003934CE" w:rsidP="003934CE" w:rsidRDefault="003934CE" w14:paraId="4A639A6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email). Also, to develop e-mail mailing lists to facilitate contact with the</w:t>
      </w:r>
    </w:p>
    <w:p xmlns:wp14="http://schemas.microsoft.com/office/word/2010/wordml" w:rsidR="003934CE" w:rsidP="003934CE" w:rsidRDefault="003934CE" w14:paraId="6976A42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full membership, as well as with parents of individual teams.</w:t>
      </w:r>
    </w:p>
    <w:p xmlns:wp14="http://schemas.microsoft.com/office/word/2010/wordml" w:rsidR="00463BD4" w:rsidP="003934CE" w:rsidRDefault="00463BD4" w14:paraId="34FF1C9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14301C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4.3 Duties of the Treasurer include but are not restricted to the following:</w:t>
      </w:r>
    </w:p>
    <w:p xmlns:wp14="http://schemas.microsoft.com/office/word/2010/wordml" w:rsidR="00463BD4" w:rsidP="003934CE" w:rsidRDefault="00463BD4" w14:paraId="6D072C0D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5EE3D92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ensure that the Club has at least one account at a chartered bank,</w:t>
      </w:r>
    </w:p>
    <w:p xmlns:wp14="http://schemas.microsoft.com/office/word/2010/wordml" w:rsidR="003934CE" w:rsidP="003934CE" w:rsidRDefault="003934CE" w14:paraId="7D5703B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credit union or trust company and to transact all banking business.</w:t>
      </w:r>
    </w:p>
    <w:p xmlns:wp14="http://schemas.microsoft.com/office/word/2010/wordml" w:rsidR="003934CE" w:rsidP="003934CE" w:rsidRDefault="003934CE" w14:paraId="43E71A8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keep such financial records as are necessary to comply with the BC</w:t>
      </w:r>
    </w:p>
    <w:p xmlns:wp14="http://schemas.microsoft.com/office/word/2010/wordml" w:rsidR="003934CE" w:rsidP="003934CE" w:rsidRDefault="003934CE" w14:paraId="2CDD9B3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Society Act.</w:t>
      </w:r>
    </w:p>
    <w:p xmlns:wp14="http://schemas.microsoft.com/office/word/2010/wordml" w:rsidR="003934CE" w:rsidP="003934CE" w:rsidRDefault="003934CE" w14:paraId="5D79694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provide financial statements to the Board of Directors, as required.</w:t>
      </w:r>
    </w:p>
    <w:p xmlns:wp14="http://schemas.microsoft.com/office/word/2010/wordml" w:rsidR="003934CE" w:rsidP="003934CE" w:rsidRDefault="003934CE" w14:paraId="05A0F62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be a signing officer for the Club.</w:t>
      </w:r>
    </w:p>
    <w:p xmlns:wp14="http://schemas.microsoft.com/office/word/2010/wordml" w:rsidR="003934CE" w:rsidP="003934CE" w:rsidRDefault="003934CE" w14:paraId="084658B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pay approved invoices submitted to the Club.</w:t>
      </w:r>
    </w:p>
    <w:p xmlns:wp14="http://schemas.microsoft.com/office/word/2010/wordml" w:rsidR="003934CE" w:rsidP="003934CE" w:rsidRDefault="003934CE" w14:paraId="58B9A38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collect and record such fees as are required from the membership, for</w:t>
      </w:r>
    </w:p>
    <w:p xmlns:wp14="http://schemas.microsoft.com/office/word/2010/wordml" w:rsidR="003934CE" w:rsidP="003934CE" w:rsidRDefault="003934CE" w14:paraId="26A0F45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example for uniforms or for registration in Night League.</w:t>
      </w:r>
    </w:p>
    <w:p xmlns:wp14="http://schemas.microsoft.com/office/word/2010/wordml" w:rsidR="003934CE" w:rsidP="003934CE" w:rsidRDefault="003934CE" w14:paraId="141A883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collect and record any monies received from fund raising efforts,</w:t>
      </w:r>
    </w:p>
    <w:p xmlns:wp14="http://schemas.microsoft.com/office/word/2010/wordml" w:rsidR="003934CE" w:rsidP="003934CE" w:rsidRDefault="003934CE" w14:paraId="04783DE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sponsorships, or government benevolence.</w:t>
      </w:r>
    </w:p>
    <w:p xmlns:wp14="http://schemas.microsoft.com/office/word/2010/wordml" w:rsidR="003934CE" w:rsidP="003934CE" w:rsidRDefault="003934CE" w14:paraId="75EF1A8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issue tax receipts to members in a timely fashion.</w:t>
      </w:r>
    </w:p>
    <w:p xmlns:wp14="http://schemas.microsoft.com/office/word/2010/wordml" w:rsidR="003934CE" w:rsidP="003934CE" w:rsidRDefault="003934CE" w14:paraId="59B07FD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prepare an operating budget for the upcoming season for the Board's</w:t>
      </w:r>
    </w:p>
    <w:p xmlns:wp14="http://schemas.microsoft.com/office/word/2010/wordml" w:rsidR="003934CE" w:rsidP="003934CE" w:rsidRDefault="003934CE" w14:paraId="7C22DAD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approval.</w:t>
      </w:r>
    </w:p>
    <w:p xmlns:wp14="http://schemas.microsoft.com/office/word/2010/wordml" w:rsidR="003934CE" w:rsidP="003934CE" w:rsidRDefault="003934CE" w14:paraId="7E81E94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prepare such budget statements as are necessary for the Club to</w:t>
      </w:r>
    </w:p>
    <w:p xmlns:wp14="http://schemas.microsoft.com/office/word/2010/wordml" w:rsidR="003934CE" w:rsidP="003934CE" w:rsidRDefault="003934CE" w14:paraId="1931BC7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request funds from the government or other entities.</w:t>
      </w:r>
    </w:p>
    <w:p xmlns:wp14="http://schemas.microsoft.com/office/word/2010/wordml" w:rsidR="003934CE" w:rsidP="003934CE" w:rsidRDefault="003934CE" w14:paraId="42F684E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prepare and submit gaming applications and reports with related</w:t>
      </w:r>
    </w:p>
    <w:p xmlns:wp14="http://schemas.microsoft.com/office/word/2010/wordml" w:rsidR="003934CE" w:rsidP="003934CE" w:rsidRDefault="003934CE" w14:paraId="72BACDC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documentation as required</w:t>
      </w:r>
    </w:p>
    <w:p xmlns:wp14="http://schemas.microsoft.com/office/word/2010/wordml" w:rsidR="00463BD4" w:rsidP="003934CE" w:rsidRDefault="00463BD4" w14:paraId="48A2191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448567D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4.4 Duties of the Vice-President include but are not restricted to the</w:t>
      </w:r>
    </w:p>
    <w:p xmlns:wp14="http://schemas.microsoft.com/office/word/2010/wordml" w:rsidR="003934CE" w:rsidP="003934CE" w:rsidRDefault="003934CE" w14:paraId="2626E561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following:</w:t>
      </w:r>
    </w:p>
    <w:p xmlns:wp14="http://schemas.microsoft.com/office/word/2010/wordml" w:rsidR="00463BD4" w:rsidP="003934CE" w:rsidRDefault="00463BD4" w14:paraId="6BD18F9B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5325F37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assist the President.</w:t>
      </w:r>
    </w:p>
    <w:p xmlns:wp14="http://schemas.microsoft.com/office/word/2010/wordml" w:rsidR="003934CE" w:rsidP="003934CE" w:rsidRDefault="003934CE" w14:paraId="672D21B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In the absence of the President, to take on the President's duties until the</w:t>
      </w:r>
    </w:p>
    <w:p xmlns:wp14="http://schemas.microsoft.com/office/word/2010/wordml" w:rsidR="003934CE" w:rsidP="003934CE" w:rsidRDefault="003934CE" w14:paraId="781AB9B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President returns to the position or a new President is elected/acclaimed.</w:t>
      </w:r>
    </w:p>
    <w:p xmlns:wp14="http://schemas.microsoft.com/office/word/2010/wordml" w:rsidRPr="001F05F0" w:rsidR="00DC0ABD" w:rsidP="003934CE" w:rsidRDefault="00DC0ABD" w14:paraId="5656D6F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1F05F0">
        <w:rPr>
          <w:rFonts w:ascii="Palatino-Roman" w:hAnsi="Palatino-Roman" w:cs="Palatino-Roman"/>
          <w:color w:val="000000" w:themeColor="text1"/>
          <w:sz w:val="24"/>
          <w:szCs w:val="24"/>
        </w:rPr>
        <w:t>-Purchaser for the club (Balls)</w:t>
      </w:r>
    </w:p>
    <w:p xmlns:wp14="http://schemas.microsoft.com/office/word/2010/wordml" w:rsidR="00463BD4" w:rsidP="003934CE" w:rsidRDefault="00463BD4" w14:paraId="238601F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Pr="009D1392" w:rsidR="00463BD4" w:rsidP="003934CE" w:rsidRDefault="00463BD4" w14:paraId="0F3CABC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trike/>
          <w:color w:val="FF0000"/>
          <w:sz w:val="24"/>
          <w:szCs w:val="24"/>
        </w:rPr>
      </w:pPr>
    </w:p>
    <w:p xmlns:wp14="http://schemas.microsoft.com/office/word/2010/wordml" w:rsidR="003934CE" w:rsidP="003934CE" w:rsidRDefault="009D1392" w14:paraId="2CEABEC0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4.5</w:t>
      </w:r>
      <w:r w:rsidR="003934CE">
        <w:rPr>
          <w:rFonts w:ascii="Palatino-Bold" w:hAnsi="Palatino-Bold" w:cs="Palatino-Bold"/>
          <w:b/>
          <w:bCs/>
          <w:sz w:val="24"/>
          <w:szCs w:val="24"/>
        </w:rPr>
        <w:t xml:space="preserve"> Duties of the Club Manager include but are not restricted to the</w:t>
      </w:r>
    </w:p>
    <w:p xmlns:wp14="http://schemas.microsoft.com/office/word/2010/wordml" w:rsidR="003934CE" w:rsidP="003934CE" w:rsidRDefault="003934CE" w14:paraId="53A7DAF7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following:</w:t>
      </w:r>
    </w:p>
    <w:p xmlns:wp14="http://schemas.microsoft.com/office/word/2010/wordml" w:rsidR="00463BD4" w:rsidP="003934CE" w:rsidRDefault="00463BD4" w14:paraId="5B08B5D1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4E301C0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register teams with the VDABA and, as well, to work closely with</w:t>
      </w:r>
    </w:p>
    <w:p xmlns:wp14="http://schemas.microsoft.com/office/word/2010/wordml" w:rsidR="003934CE" w:rsidP="003934CE" w:rsidRDefault="003934CE" w14:paraId="6E8545D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VDABA executives in the promotion of that organization, as possible.</w:t>
      </w:r>
    </w:p>
    <w:p xmlns:wp14="http://schemas.microsoft.com/office/word/2010/wordml" w:rsidRPr="00913896" w:rsidR="003934CE" w:rsidP="003934CE" w:rsidRDefault="003934CE" w14:paraId="7B77AD1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order team apparel, player basketballs, as well as coaching</w:t>
      </w:r>
    </w:p>
    <w:p xmlns:wp14="http://schemas.microsoft.com/office/word/2010/wordml" w:rsidRPr="00913896" w:rsidR="00913896" w:rsidP="003934CE" w:rsidRDefault="003934CE" w14:paraId="1391DAF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supplies/equipment.</w:t>
      </w:r>
      <w:r w:rsidRPr="00913896" w:rsidR="00913896">
        <w:rPr>
          <w:rFonts w:ascii="Palatino-Roman" w:hAnsi="Palatino-Roman" w:cs="Palatino-Roman"/>
          <w:color w:val="000000" w:themeColor="text1"/>
          <w:sz w:val="24"/>
          <w:szCs w:val="24"/>
        </w:rPr>
        <w:t xml:space="preserve"> </w:t>
      </w:r>
    </w:p>
    <w:p xmlns:wp14="http://schemas.microsoft.com/office/word/2010/wordml" w:rsidRPr="00913896" w:rsidR="003934CE" w:rsidP="003934CE" w:rsidRDefault="003934CE" w14:paraId="4911645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determine team practice nights in consultation with coaching staff</w:t>
      </w:r>
    </w:p>
    <w:p xmlns:wp14="http://schemas.microsoft.com/office/word/2010/wordml" w:rsidRPr="00913896" w:rsidR="003934CE" w:rsidP="003934CE" w:rsidRDefault="003934CE" w14:paraId="78DC7DA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and to book practice gyms for all teams.</w:t>
      </w:r>
      <w:r w:rsidRPr="00913896" w:rsidR="00913896">
        <w:rPr>
          <w:rFonts w:ascii="Palatino-Roman" w:hAnsi="Palatino-Roman" w:cs="Palatino-Roman"/>
          <w:color w:val="000000" w:themeColor="text1"/>
          <w:sz w:val="24"/>
          <w:szCs w:val="24"/>
        </w:rPr>
        <w:t xml:space="preserve"> </w:t>
      </w:r>
    </w:p>
    <w:p xmlns:wp14="http://schemas.microsoft.com/office/word/2010/wordml" w:rsidRPr="00913896" w:rsidR="003934CE" w:rsidP="003934CE" w:rsidRDefault="003934CE" w14:paraId="529CE25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solicit parent volunteers who are willing to act as score table officials</w:t>
      </w:r>
    </w:p>
    <w:p xmlns:wp14="http://schemas.microsoft.com/office/word/2010/wordml" w:rsidRPr="00913896" w:rsidR="003934CE" w:rsidP="003934CE" w:rsidRDefault="003934CE" w14:paraId="2E8349B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at Night League games. The Club Manager will also give new officials</w:t>
      </w:r>
    </w:p>
    <w:p xmlns:wp14="http://schemas.microsoft.com/office/word/2010/wordml" w:rsidRPr="00913896" w:rsidR="003934CE" w:rsidP="003934CE" w:rsidRDefault="003934CE" w14:paraId="730020C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background information on those duties, and s/he will schedule</w:t>
      </w:r>
    </w:p>
    <w:p xmlns:wp14="http://schemas.microsoft.com/office/word/2010/wordml" w:rsidRPr="00913896" w:rsidR="003934CE" w:rsidP="003934CE" w:rsidRDefault="003934CE" w14:paraId="3744D32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volunteers into the season's games.</w:t>
      </w:r>
      <w:r w:rsidRPr="00913896" w:rsidR="00DC0ABD">
        <w:rPr>
          <w:rFonts w:ascii="Palatino-Roman" w:hAnsi="Palatino-Roman" w:cs="Palatino-Roman"/>
          <w:color w:val="000000" w:themeColor="text1"/>
          <w:sz w:val="24"/>
          <w:szCs w:val="24"/>
        </w:rPr>
        <w:t>(Head coach)</w:t>
      </w:r>
    </w:p>
    <w:p xmlns:wp14="http://schemas.microsoft.com/office/word/2010/wordml" w:rsidRPr="00913896" w:rsidR="003934CE" w:rsidP="003934CE" w:rsidRDefault="003934CE" w14:paraId="693CE74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consult with coaches and to find replacement gyms, as possible, when</w:t>
      </w:r>
    </w:p>
    <w:p xmlns:wp14="http://schemas.microsoft.com/office/word/2010/wordml" w:rsidRPr="00913896" w:rsidR="003934CE" w:rsidP="003934CE" w:rsidRDefault="003934CE" w14:paraId="14B1F77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a practice night is cancelled by the local school.</w:t>
      </w:r>
    </w:p>
    <w:p xmlns:wp14="http://schemas.microsoft.com/office/word/2010/wordml" w:rsidR="003934CE" w:rsidP="003934CE" w:rsidRDefault="003934CE" w14:paraId="47CD777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work closely with the Treasurer in determining and collecting fees</w:t>
      </w:r>
    </w:p>
    <w:p xmlns:wp14="http://schemas.microsoft.com/office/word/2010/wordml" w:rsidR="003934CE" w:rsidP="003934CE" w:rsidRDefault="003934CE" w14:paraId="485EA2D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from parents for club costs (e.g., team apparel, VDABA team</w:t>
      </w:r>
    </w:p>
    <w:p xmlns:wp14="http://schemas.microsoft.com/office/word/2010/wordml" w:rsidR="003934CE" w:rsidP="003934CE" w:rsidRDefault="003934CE" w14:paraId="017E8DE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registrations, gym rentals, equipment purchases, outside tournament</w:t>
      </w:r>
    </w:p>
    <w:p xmlns:wp14="http://schemas.microsoft.com/office/word/2010/wordml" w:rsidR="003934CE" w:rsidP="003934CE" w:rsidRDefault="003934CE" w14:paraId="4CDC05E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fees).</w:t>
      </w:r>
    </w:p>
    <w:p xmlns:wp14="http://schemas.microsoft.com/office/word/2010/wordml" w:rsidR="003934CE" w:rsidP="003934CE" w:rsidRDefault="003934CE" w14:paraId="046B052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With the help of the secretary, to develop an annual register of the Club's</w:t>
      </w:r>
    </w:p>
    <w:p xmlns:wp14="http://schemas.microsoft.com/office/word/2010/wordml" w:rsidR="003934CE" w:rsidP="003934CE" w:rsidRDefault="003934CE" w14:paraId="20CA30C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active players that includes the member's full name, the name of her</w:t>
      </w:r>
    </w:p>
    <w:p xmlns:wp14="http://schemas.microsoft.com/office/word/2010/wordml" w:rsidR="003934CE" w:rsidP="003934CE" w:rsidRDefault="003934CE" w14:paraId="695241E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parents, residential address, and contact information (telephone &amp; email)</w:t>
      </w:r>
    </w:p>
    <w:p xmlns:wp14="http://schemas.microsoft.com/office/word/2010/wordml" w:rsidR="003934CE" w:rsidP="003934CE" w:rsidRDefault="003934CE" w14:paraId="6DF4AA0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Also, to develop e-mail mailing lists to facilitate contact with the full</w:t>
      </w:r>
    </w:p>
    <w:p xmlns:wp14="http://schemas.microsoft.com/office/word/2010/wordml" w:rsidR="003934CE" w:rsidP="003934CE" w:rsidRDefault="003934CE" w14:paraId="7D1DAA1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membership, as well as with parents of individual teams.</w:t>
      </w:r>
    </w:p>
    <w:p xmlns:wp14="http://schemas.microsoft.com/office/word/2010/wordml" w:rsidRPr="00913896" w:rsidR="003934CE" w:rsidP="003934CE" w:rsidRDefault="003934CE" w14:paraId="3DD8F3F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write and email newsletters to players and parents about upcoming</w:t>
      </w:r>
    </w:p>
    <w:p xmlns:wp14="http://schemas.microsoft.com/office/word/2010/wordml" w:rsidRPr="00913896" w:rsidR="003934CE" w:rsidP="003934CE" w:rsidRDefault="003934CE" w14:paraId="43096A2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games and practices. Newsletters should also provide information on</w:t>
      </w:r>
    </w:p>
    <w:p xmlns:wp14="http://schemas.microsoft.com/office/word/2010/wordml" w:rsidRPr="00913896" w:rsidR="003934CE" w:rsidP="003934CE" w:rsidRDefault="003934CE" w14:paraId="46E2E7E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game results during the season and this information should be collected</w:t>
      </w:r>
    </w:p>
    <w:p xmlns:wp14="http://schemas.microsoft.com/office/word/2010/wordml" w:rsidRPr="00913896" w:rsidR="003934CE" w:rsidP="003934CE" w:rsidRDefault="003934CE" w14:paraId="12CEC9F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in cooperation with the appropriate coaches.</w:t>
      </w:r>
      <w:r w:rsidRPr="00913896" w:rsidR="00DC0ABD">
        <w:rPr>
          <w:rFonts w:ascii="Palatino-Roman" w:hAnsi="Palatino-Roman" w:cs="Palatino-Roman"/>
          <w:color w:val="000000" w:themeColor="text1"/>
          <w:sz w:val="24"/>
          <w:szCs w:val="24"/>
        </w:rPr>
        <w:t>(</w:t>
      </w:r>
      <w:r w:rsidR="00913896">
        <w:rPr>
          <w:rFonts w:ascii="Palatino-Roman" w:hAnsi="Palatino-Roman" w:cs="Palatino-Roman"/>
          <w:color w:val="000000" w:themeColor="text1"/>
          <w:sz w:val="24"/>
          <w:szCs w:val="24"/>
        </w:rPr>
        <w:t>Coaches</w:t>
      </w:r>
      <w:r w:rsidRPr="00913896" w:rsidR="00DC0ABD">
        <w:rPr>
          <w:rFonts w:ascii="Palatino-Roman" w:hAnsi="Palatino-Roman" w:cs="Palatino-Roman"/>
          <w:color w:val="000000" w:themeColor="text1"/>
          <w:sz w:val="24"/>
          <w:szCs w:val="24"/>
        </w:rPr>
        <w:t>)</w:t>
      </w:r>
    </w:p>
    <w:p xmlns:wp14="http://schemas.microsoft.com/office/word/2010/wordml" w:rsidRPr="00913896" w:rsidR="003934CE" w:rsidP="003934CE" w:rsidRDefault="003934CE" w14:paraId="1F1DD5D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advertise club activities that are open to basketball enthusiasts who</w:t>
      </w:r>
    </w:p>
    <w:p xmlns:wp14="http://schemas.microsoft.com/office/word/2010/wordml" w:rsidRPr="00913896" w:rsidR="003934CE" w:rsidP="003934CE" w:rsidRDefault="003934CE" w14:paraId="24AF9C0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are not members of the club at the present time and who wish to</w:t>
      </w:r>
    </w:p>
    <w:p xmlns:wp14="http://schemas.microsoft.com/office/word/2010/wordml" w:rsidRPr="00913896" w:rsidR="003934CE" w:rsidP="003934CE" w:rsidRDefault="003934CE" w14:paraId="0873504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participate at a token cost</w:t>
      </w:r>
      <w:r w:rsidR="00913896">
        <w:rPr>
          <w:rFonts w:ascii="Palatino-Roman" w:hAnsi="Palatino-Roman" w:cs="Palatino-Roman"/>
          <w:color w:val="000000" w:themeColor="text1"/>
          <w:sz w:val="24"/>
          <w:szCs w:val="24"/>
        </w:rPr>
        <w:t>.</w:t>
      </w:r>
    </w:p>
    <w:p xmlns:wp14="http://schemas.microsoft.com/office/word/2010/wordml" w:rsidR="003934CE" w:rsidP="003934CE" w:rsidRDefault="003934CE" w14:paraId="666B06A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Manager will liaise closely with the Treasurer, the Secretary, the</w:t>
      </w:r>
    </w:p>
    <w:p xmlns:wp14="http://schemas.microsoft.com/office/word/2010/wordml" w:rsidR="003934CE" w:rsidP="003934CE" w:rsidRDefault="003934CE" w14:paraId="1350935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Head Coach, and the coaching staff in the fulfillment of his/her duties. As</w:t>
      </w:r>
    </w:p>
    <w:p xmlns:wp14="http://schemas.microsoft.com/office/word/2010/wordml" w:rsidR="003934CE" w:rsidP="003934CE" w:rsidRDefault="003934CE" w14:paraId="3B8CCCC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noted earlier, the Head Coach and Club Manager duties may be combined</w:t>
      </w:r>
    </w:p>
    <w:p xmlns:wp14="http://schemas.microsoft.com/office/word/2010/wordml" w:rsidR="003934CE" w:rsidP="003934CE" w:rsidRDefault="003934CE" w14:paraId="1455E1C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into one position.</w:t>
      </w:r>
    </w:p>
    <w:p xmlns:wp14="http://schemas.microsoft.com/office/word/2010/wordml" w:rsidR="00463BD4" w:rsidP="003934CE" w:rsidRDefault="00463BD4" w14:paraId="16DEB4A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9D1392" w14:paraId="7F5172E1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4.6</w:t>
      </w:r>
      <w:r w:rsidR="003934CE">
        <w:rPr>
          <w:rFonts w:ascii="Palatino-Bold" w:hAnsi="Palatino-Bold" w:cs="Palatino-Bold"/>
          <w:b/>
          <w:bCs/>
          <w:sz w:val="24"/>
          <w:szCs w:val="24"/>
        </w:rPr>
        <w:t xml:space="preserve"> Duties of the Head Coach include but are not restricted to the</w:t>
      </w:r>
    </w:p>
    <w:p xmlns:wp14="http://schemas.microsoft.com/office/word/2010/wordml" w:rsidR="003934CE" w:rsidP="003934CE" w:rsidRDefault="003934CE" w14:paraId="1F5D13A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following:</w:t>
      </w:r>
    </w:p>
    <w:p xmlns:wp14="http://schemas.microsoft.com/office/word/2010/wordml" w:rsidR="00463BD4" w:rsidP="003934CE" w:rsidRDefault="00463BD4" w14:paraId="0AD9C6F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Pr="00913896" w:rsidR="003934CE" w:rsidP="003934CE" w:rsidRDefault="003934CE" w14:paraId="210528F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4"/>
          <w:szCs w:val="24"/>
        </w:rPr>
      </w:pPr>
      <w:r w:rsidRPr="00913896">
        <w:rPr>
          <w:rFonts w:ascii="Palatino-Roman" w:hAnsi="Palatino-Roman" w:cs="Palatino-Roman"/>
          <w:color w:val="000000" w:themeColor="text1"/>
          <w:sz w:val="24"/>
          <w:szCs w:val="24"/>
        </w:rPr>
        <w:t>• To recruit new players and new coaches to the program.</w:t>
      </w:r>
      <w:r w:rsidRPr="00913896" w:rsidR="00DC0ABD">
        <w:rPr>
          <w:rFonts w:ascii="Palatino-Roman" w:hAnsi="Palatino-Roman" w:cs="Palatino-Roman"/>
          <w:color w:val="000000" w:themeColor="text1"/>
          <w:sz w:val="24"/>
          <w:szCs w:val="24"/>
        </w:rPr>
        <w:t xml:space="preserve"> </w:t>
      </w:r>
      <w:bookmarkStart w:name="_GoBack" w:id="0"/>
      <w:bookmarkEnd w:id="0"/>
    </w:p>
    <w:p xmlns:wp14="http://schemas.microsoft.com/office/word/2010/wordml" w:rsidR="003934CE" w:rsidP="003934CE" w:rsidRDefault="003934CE" w14:paraId="58BEAAD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assign girls to teams or re-assign girls to other teams as the need</w:t>
      </w:r>
    </w:p>
    <w:p xmlns:wp14="http://schemas.microsoft.com/office/word/2010/wordml" w:rsidR="003934CE" w:rsidP="003934CE" w:rsidRDefault="003934CE" w14:paraId="158972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arises. Such assignments will be determined in consultation with the</w:t>
      </w:r>
    </w:p>
    <w:p xmlns:wp14="http://schemas.microsoft.com/office/word/2010/wordml" w:rsidR="003934CE" w:rsidP="003934CE" w:rsidRDefault="003934CE" w14:paraId="14F65E2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coach or coaches involved.</w:t>
      </w:r>
    </w:p>
    <w:p xmlns:wp14="http://schemas.microsoft.com/office/word/2010/wordml" w:rsidR="003934CE" w:rsidP="003934CE" w:rsidRDefault="003934CE" w14:paraId="0F55985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conduct program evaluation and goal setting meetings within the</w:t>
      </w:r>
    </w:p>
    <w:p xmlns:wp14="http://schemas.microsoft.com/office/word/2010/wordml" w:rsidR="003934CE" w:rsidP="003934CE" w:rsidRDefault="003934CE" w14:paraId="4C220B4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coaching staff.</w:t>
      </w:r>
    </w:p>
    <w:p xmlns:wp14="http://schemas.microsoft.com/office/word/2010/wordml" w:rsidR="003934CE" w:rsidP="003934CE" w:rsidRDefault="003934CE" w14:paraId="239A1C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promote and organize Warrior team attendance at basketball events</w:t>
      </w:r>
    </w:p>
    <w:p xmlns:wp14="http://schemas.microsoft.com/office/word/2010/wordml" w:rsidR="003934CE" w:rsidP="003934CE" w:rsidRDefault="003934CE" w14:paraId="57F3DAB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outside the VDABA as appropriate for the team involved.</w:t>
      </w:r>
    </w:p>
    <w:p xmlns:wp14="http://schemas.microsoft.com/office/word/2010/wordml" w:rsidR="003934CE" w:rsidP="003934CE" w:rsidRDefault="003934CE" w14:paraId="358F736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promote the value of advanced training opportunities with coaches,</w:t>
      </w:r>
    </w:p>
    <w:p xmlns:wp14="http://schemas.microsoft.com/office/word/2010/wordml" w:rsidR="003934CE" w:rsidP="003934CE" w:rsidRDefault="003934CE" w14:paraId="3D590F9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players and parents, as appropriate. (Examples: Regional team tryouts,</w:t>
      </w:r>
    </w:p>
    <w:p xmlns:wp14="http://schemas.microsoft.com/office/word/2010/wordml" w:rsidR="003934CE" w:rsidP="003934CE" w:rsidRDefault="003934CE" w14:paraId="23C2533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elite training camps)</w:t>
      </w:r>
    </w:p>
    <w:p xmlns:wp14="http://schemas.microsoft.com/office/word/2010/wordml" w:rsidR="003934CE" w:rsidP="003934CE" w:rsidRDefault="003934CE" w14:paraId="2ABC03E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manage the player selection process for traveling teams when such a</w:t>
      </w:r>
    </w:p>
    <w:p xmlns:wp14="http://schemas.microsoft.com/office/word/2010/wordml" w:rsidR="003934CE" w:rsidP="003934CE" w:rsidRDefault="003934CE" w14:paraId="00E17BE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process is required. This process will offer prospective players a fair</w:t>
      </w:r>
    </w:p>
    <w:p xmlns:wp14="http://schemas.microsoft.com/office/word/2010/wordml" w:rsidR="003934CE" w:rsidP="003934CE" w:rsidRDefault="003934CE" w14:paraId="14057E0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opportunity to show their capabilities. At least two Club coaches will be</w:t>
      </w:r>
    </w:p>
    <w:p xmlns:wp14="http://schemas.microsoft.com/office/word/2010/wordml" w:rsidR="003934CE" w:rsidP="003934CE" w:rsidRDefault="003934CE" w14:paraId="26AA950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involved in the selection of the team – the Head Coach may be one of</w:t>
      </w:r>
    </w:p>
    <w:p xmlns:wp14="http://schemas.microsoft.com/office/word/2010/wordml" w:rsidR="003934CE" w:rsidP="003934CE" w:rsidRDefault="003934CE" w14:paraId="2AA57C0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those coaches. Where girls from two different age groups are being</w:t>
      </w:r>
    </w:p>
    <w:p xmlns:wp14="http://schemas.microsoft.com/office/word/2010/wordml" w:rsidR="003934CE" w:rsidP="003934CE" w:rsidRDefault="003934CE" w14:paraId="0956E0D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considered for a single traveling team, each coach of that age group will</w:t>
      </w:r>
    </w:p>
    <w:p xmlns:wp14="http://schemas.microsoft.com/office/word/2010/wordml" w:rsidR="003934CE" w:rsidP="003934CE" w:rsidRDefault="003934CE" w14:paraId="4341C6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 involved in the selection process. The Head Coach will announce the</w:t>
      </w:r>
    </w:p>
    <w:p xmlns:wp14="http://schemas.microsoft.com/office/word/2010/wordml" w:rsidR="003934CE" w:rsidP="003934CE" w:rsidRDefault="003934CE" w14:paraId="2058610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team's players and will communicate with the players who were not</w:t>
      </w:r>
    </w:p>
    <w:p xmlns:wp14="http://schemas.microsoft.com/office/word/2010/wordml" w:rsidR="003934CE" w:rsidP="003934CE" w:rsidRDefault="003934CE" w14:paraId="1EF2B4B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selected, and their parents, as to the reasons why this was the case.</w:t>
      </w:r>
    </w:p>
    <w:p xmlns:wp14="http://schemas.microsoft.com/office/word/2010/wordml" w:rsidR="003934CE" w:rsidP="003934CE" w:rsidRDefault="003934CE" w14:paraId="2314499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• To serve as the Club's first contact for parents/players who are unhappy</w:t>
      </w:r>
    </w:p>
    <w:p xmlns:wp14="http://schemas.microsoft.com/office/word/2010/wordml" w:rsidR="003934CE" w:rsidP="003934CE" w:rsidRDefault="003934CE" w14:paraId="032CFBA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and have not been able to resolve their issue through discussions with</w:t>
      </w:r>
    </w:p>
    <w:p xmlns:wp14="http://schemas.microsoft.com/office/word/2010/wordml" w:rsidR="003934CE" w:rsidP="003934CE" w:rsidRDefault="003934CE" w14:paraId="0D1667B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their daughter's coach or who are reluctant to discuss it at that level.</w:t>
      </w:r>
    </w:p>
    <w:p xmlns:wp14="http://schemas.microsoft.com/office/word/2010/wordml" w:rsidR="003934CE" w:rsidP="003934CE" w:rsidRDefault="003934CE" w14:paraId="6EF65C4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Head Coach will liaise closely with the Club Manager and all of the</w:t>
      </w:r>
    </w:p>
    <w:p xmlns:wp14="http://schemas.microsoft.com/office/word/2010/wordml" w:rsidR="003934CE" w:rsidP="003934CE" w:rsidRDefault="003934CE" w14:paraId="2C62695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Club's coaches in the fulfillment of his/her duties. As noted earlier, the</w:t>
      </w:r>
    </w:p>
    <w:p w:rsidR="5972B778" w:rsidP="5972B778" w:rsidRDefault="5972B778" w14:paraId="3E9E2298" w14:textId="3456CD1C">
      <w:pPr>
        <w:pStyle w:val="Normal"/>
        <w:spacing w:after="200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Head Coach and Club Manager duties may be combined into one position.</w:t>
      </w:r>
      <w:r>
        <w:br/>
      </w:r>
    </w:p>
    <w:p w:rsidR="5972B778" w:rsidP="5972B778" w:rsidRDefault="5972B778" w14:paraId="6C59771B" w14:textId="7DC9AC7A">
      <w:pPr>
        <w:pStyle w:val="Normal"/>
        <w:spacing w:after="200" w:line="240" w:lineRule="auto"/>
        <w:rPr>
          <w:rFonts w:ascii="Palatino-Roman" w:hAnsi="Palatino-Roman" w:cs="Palatino-Roman"/>
          <w:b w:val="1"/>
          <w:bCs w:val="1"/>
          <w:sz w:val="24"/>
          <w:szCs w:val="24"/>
        </w:rPr>
      </w:pPr>
    </w:p>
    <w:p w:rsidR="5972B778" w:rsidP="5972B778" w:rsidRDefault="5972B778" w14:paraId="3EDEBBD5" w14:textId="00AC80F3">
      <w:pPr>
        <w:pStyle w:val="Normal"/>
        <w:spacing w:after="200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b w:val="1"/>
          <w:bCs w:val="1"/>
          <w:sz w:val="24"/>
          <w:szCs w:val="24"/>
        </w:rPr>
        <w:t>4.7 Duties of the Webmaster/</w:t>
      </w:r>
      <w:proofErr w:type="gramStart"/>
      <w:r w:rsidRPr="5972B778" w:rsidR="5972B778">
        <w:rPr>
          <w:rFonts w:ascii="Palatino-Roman" w:hAnsi="Palatino-Roman" w:cs="Palatino-Roman"/>
          <w:b w:val="1"/>
          <w:bCs w:val="1"/>
          <w:sz w:val="24"/>
          <w:szCs w:val="24"/>
        </w:rPr>
        <w:t>Social Media</w:t>
      </w:r>
      <w:proofErr w:type="gramEnd"/>
      <w:r w:rsidRPr="5972B778" w:rsidR="5972B778">
        <w:rPr>
          <w:rFonts w:ascii="Palatino-Roman" w:hAnsi="Palatino-Roman" w:cs="Palatino-Roman"/>
          <w:b w:val="1"/>
          <w:bCs w:val="1"/>
          <w:sz w:val="24"/>
          <w:szCs w:val="24"/>
        </w:rPr>
        <w:t xml:space="preserve"> include but are not restricted to </w:t>
      </w:r>
      <w:proofErr w:type="gramStart"/>
      <w:r w:rsidRPr="5972B778" w:rsidR="5972B778">
        <w:rPr>
          <w:rFonts w:ascii="Palatino-Roman" w:hAnsi="Palatino-Roman" w:cs="Palatino-Roman"/>
          <w:b w:val="1"/>
          <w:bCs w:val="1"/>
          <w:sz w:val="24"/>
          <w:szCs w:val="24"/>
        </w:rPr>
        <w:t>the  following</w:t>
      </w:r>
      <w:proofErr w:type="gramEnd"/>
      <w:r w:rsidRPr="5972B778" w:rsidR="5972B778">
        <w:rPr>
          <w:rFonts w:ascii="Palatino-Roman" w:hAnsi="Palatino-Roman" w:cs="Palatino-Roman"/>
          <w:b w:val="1"/>
          <w:bCs w:val="1"/>
          <w:sz w:val="24"/>
          <w:szCs w:val="24"/>
        </w:rPr>
        <w:t xml:space="preserve">:  </w:t>
      </w:r>
      <w:r w:rsidRPr="5972B778" w:rsidR="5972B778">
        <w:rPr>
          <w:rFonts w:ascii="Palatino-Roman" w:hAnsi="Palatino-Roman" w:cs="Palatino-Roman"/>
          <w:sz w:val="24"/>
          <w:szCs w:val="24"/>
        </w:rPr>
        <w:t xml:space="preserve"> </w:t>
      </w:r>
    </w:p>
    <w:p w:rsidR="5972B778" w:rsidP="5972B778" w:rsidRDefault="5972B778" w14:paraId="7E91C078" w14:textId="38CE422C">
      <w:pPr>
        <w:pStyle w:val="Normal"/>
        <w:spacing w:after="0" w:afterAutospacing="off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 xml:space="preserve">• Create/maintain the club website, Facebook page and any other social media that the club executive deems necessary. </w:t>
      </w:r>
    </w:p>
    <w:p w:rsidR="5972B778" w:rsidP="5972B778" w:rsidRDefault="5972B778" w14:paraId="3A152891" w14:textId="5F82CA91">
      <w:pPr>
        <w:pStyle w:val="Normal"/>
        <w:spacing w:after="0" w:afterAutospacing="off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• Club information posted on website blog.</w:t>
      </w:r>
    </w:p>
    <w:p w:rsidR="5972B778" w:rsidP="5972B778" w:rsidRDefault="5972B778" w14:paraId="0B958CD5" w14:textId="1A1EC015">
      <w:pPr>
        <w:pStyle w:val="Normal"/>
        <w:spacing w:after="0" w:afterAutospacing="off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 xml:space="preserve">• Collaborate with the club executive to communicate information to the membership. </w:t>
      </w:r>
    </w:p>
    <w:p w:rsidR="5972B778" w:rsidP="5972B778" w:rsidRDefault="5972B778" w14:paraId="1CA3B375" w14:textId="411E4067">
      <w:pPr>
        <w:pStyle w:val="Normal"/>
        <w:spacing w:after="0" w:afterAutospacing="off" w:line="240" w:lineRule="auto"/>
        <w:rPr>
          <w:rFonts w:ascii="Palatino-Roman" w:hAnsi="Palatino-Roman" w:cs="Palatino-Roman"/>
          <w:sz w:val="24"/>
          <w:szCs w:val="24"/>
        </w:rPr>
      </w:pPr>
      <w:r w:rsidRPr="5972B778" w:rsidR="5972B778">
        <w:rPr>
          <w:rFonts w:ascii="Palatino-Roman" w:hAnsi="Palatino-Roman" w:cs="Palatino-Roman"/>
          <w:sz w:val="24"/>
          <w:szCs w:val="24"/>
        </w:rPr>
        <w:t>• In charge of club marketing, including advertising for fundraising and special events and recruitment.</w:t>
      </w:r>
    </w:p>
    <w:p xmlns:wp14="http://schemas.microsoft.com/office/word/2010/wordml" w:rsidR="00463BD4" w:rsidP="003934CE" w:rsidRDefault="00463BD4" w14:paraId="4B1F511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5B85816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5. OPERATING PRINCIPLES</w:t>
      </w:r>
    </w:p>
    <w:p xmlns:wp14="http://schemas.microsoft.com/office/word/2010/wordml" w:rsidR="00463BD4" w:rsidP="003934CE" w:rsidRDefault="00463BD4" w14:paraId="65F9C3D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4F02660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5.1 The principle of equal playing time.</w:t>
      </w:r>
    </w:p>
    <w:p xmlns:wp14="http://schemas.microsoft.com/office/word/2010/wordml" w:rsidR="00463BD4" w:rsidP="003934CE" w:rsidRDefault="00463BD4" w14:paraId="5023141B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4B4F2BA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subscribes to, and attempts to meet Basketball BC's principle of</w:t>
      </w:r>
    </w:p>
    <w:p xmlns:wp14="http://schemas.microsoft.com/office/word/2010/wordml" w:rsidR="003934CE" w:rsidP="003934CE" w:rsidRDefault="003934CE" w14:paraId="3ED9D36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equal playing time for all players. As articulated by the governing body for</w:t>
      </w:r>
    </w:p>
    <w:p xmlns:wp14="http://schemas.microsoft.com/office/word/2010/wordml" w:rsidR="003934CE" w:rsidP="003934CE" w:rsidRDefault="003934CE" w14:paraId="5A4F927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youth basketball in BC, youth players should have equal playing time in</w:t>
      </w:r>
    </w:p>
    <w:p xmlns:wp14="http://schemas.microsoft.com/office/word/2010/wordml" w:rsidR="003934CE" w:rsidP="003934CE" w:rsidRDefault="003934CE" w14:paraId="1E1E6CB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first three quarters of a game. In the last quarter of the game, the coach</w:t>
      </w:r>
    </w:p>
    <w:p xmlns:wp14="http://schemas.microsoft.com/office/word/2010/wordml" w:rsidR="003934CE" w:rsidP="003934CE" w:rsidRDefault="003934CE" w14:paraId="7476613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be allowed to place line-ups on the floor and substitute players as s/he</w:t>
      </w:r>
    </w:p>
    <w:p xmlns:wp14="http://schemas.microsoft.com/office/word/2010/wordml" w:rsidR="003934CE" w:rsidP="003934CE" w:rsidRDefault="003934CE" w14:paraId="4B51573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wishes.</w:t>
      </w:r>
    </w:p>
    <w:p xmlns:wp14="http://schemas.microsoft.com/office/word/2010/wordml" w:rsidR="003934CE" w:rsidP="003934CE" w:rsidRDefault="003934CE" w14:paraId="6E4D9BB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spite of our best efforts to meet Basketball BC's goals, certain</w:t>
      </w:r>
    </w:p>
    <w:p xmlns:wp14="http://schemas.microsoft.com/office/word/2010/wordml" w:rsidR="003934CE" w:rsidP="003934CE" w:rsidRDefault="003934CE" w14:paraId="2235997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fundamental factors in how games are played in Night League can affect</w:t>
      </w:r>
    </w:p>
    <w:p xmlns:wp14="http://schemas.microsoft.com/office/word/2010/wordml" w:rsidR="003934CE" w:rsidP="003934CE" w:rsidRDefault="003934CE" w14:paraId="49D1FD6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how successful the Club can be in meeting this principle. The Club website</w:t>
      </w:r>
    </w:p>
    <w:p xmlns:wp14="http://schemas.microsoft.com/office/word/2010/wordml" w:rsidR="003934CE" w:rsidP="003934CE" w:rsidRDefault="003934CE" w14:paraId="6C3C6CB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describe these situations and how the Club will respond to them.</w:t>
      </w:r>
    </w:p>
    <w:p xmlns:wp14="http://schemas.microsoft.com/office/word/2010/wordml" w:rsidR="00463BD4" w:rsidP="003934CE" w:rsidRDefault="00463BD4" w14:paraId="1F3B140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FCE53C5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5.2 The principle of exposure to equal skill sets.</w:t>
      </w:r>
    </w:p>
    <w:p xmlns:wp14="http://schemas.microsoft.com/office/word/2010/wordml" w:rsidR="00463BD4" w:rsidP="003934CE" w:rsidRDefault="00463BD4" w14:paraId="562C75D1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2E23C59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Club's coaches will give all players on a team exposure to the same set</w:t>
      </w:r>
    </w:p>
    <w:p xmlns:wp14="http://schemas.microsoft.com/office/word/2010/wordml" w:rsidR="003934CE" w:rsidP="003934CE" w:rsidRDefault="003934CE" w14:paraId="1123DDE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of instruction in basic skills, regardless of what position they might end up</w:t>
      </w:r>
    </w:p>
    <w:p xmlns:wp14="http://schemas.microsoft.com/office/word/2010/wordml" w:rsidR="003934CE" w:rsidP="003934CE" w:rsidRDefault="003934CE" w14:paraId="319E7B4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playing, and regardless of size, height, agility, or other physical</w:t>
      </w:r>
    </w:p>
    <w:p xmlns:wp14="http://schemas.microsoft.com/office/word/2010/wordml" w:rsidR="003934CE" w:rsidP="003934CE" w:rsidRDefault="003934CE" w14:paraId="3D881C2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characteristics. All players will receive instruction and practice in ball</w:t>
      </w:r>
    </w:p>
    <w:p xmlns:wp14="http://schemas.microsoft.com/office/word/2010/wordml" w:rsidR="003934CE" w:rsidP="003934CE" w:rsidRDefault="003934CE" w14:paraId="18E2268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handling adroitness, dribbling with either hand, driving towards the</w:t>
      </w:r>
    </w:p>
    <w:p xmlns:wp14="http://schemas.microsoft.com/office/word/2010/wordml" w:rsidR="003934CE" w:rsidP="003934CE" w:rsidRDefault="003934CE" w14:paraId="0C7D648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basket, lay-ups on both sides of the floor, and other basic skill sets. Some</w:t>
      </w:r>
    </w:p>
    <w:p xmlns:wp14="http://schemas.microsoft.com/office/word/2010/wordml" w:rsidR="003934CE" w:rsidP="003934CE" w:rsidRDefault="003934CE" w14:paraId="26F8A51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players may become better at certain skills than others, some may use the</w:t>
      </w:r>
    </w:p>
    <w:p xmlns:wp14="http://schemas.microsoft.com/office/word/2010/wordml" w:rsidR="003934CE" w:rsidP="003934CE" w:rsidRDefault="003934CE" w14:paraId="344AF2D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basic skills differently than others, but the Club's instructional program</w:t>
      </w:r>
    </w:p>
    <w:p xmlns:wp14="http://schemas.microsoft.com/office/word/2010/wordml" w:rsidR="003934CE" w:rsidP="003934CE" w:rsidRDefault="003934CE" w14:paraId="0586A24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ensure that all girls will be expected to gain a certain comfort level</w:t>
      </w:r>
    </w:p>
    <w:p xmlns:wp14="http://schemas.microsoft.com/office/word/2010/wordml" w:rsidR="003934CE" w:rsidP="003934CE" w:rsidRDefault="003934CE" w14:paraId="27727AC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with all basic skills.</w:t>
      </w:r>
      <w:r w:rsidR="00523B61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This principle is espoused so that girls who leave the Club and enter one of</w:t>
      </w:r>
      <w:r w:rsidR="00523B61">
        <w:rPr>
          <w:rFonts w:ascii="Palatino-Roman" w:hAnsi="Palatino-Roman" w:cs="Palatino-Roman"/>
          <w:sz w:val="24"/>
          <w:szCs w:val="24"/>
        </w:rPr>
        <w:t xml:space="preserve"> </w:t>
      </w:r>
      <w:r>
        <w:rPr>
          <w:rFonts w:ascii="Palatino-Roman" w:hAnsi="Palatino-Roman" w:cs="Palatino-Roman"/>
          <w:sz w:val="24"/>
          <w:szCs w:val="24"/>
        </w:rPr>
        <w:t>the area's secondary school will have the skill set to play in more than one</w:t>
      </w:r>
    </w:p>
    <w:p xmlns:wp14="http://schemas.microsoft.com/office/word/2010/wordml" w:rsidR="003934CE" w:rsidP="003934CE" w:rsidRDefault="003934CE" w14:paraId="3576D6C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position on that team This will give her better chances of making the</w:t>
      </w:r>
    </w:p>
    <w:p xmlns:wp14="http://schemas.microsoft.com/office/word/2010/wordml" w:rsidR="003934CE" w:rsidP="003934CE" w:rsidRDefault="003934CE" w14:paraId="108AD69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secondary school team and of contributing meaningfully to the team. This</w:t>
      </w:r>
    </w:p>
    <w:p xmlns:wp14="http://schemas.microsoft.com/office/word/2010/wordml" w:rsidR="003934CE" w:rsidP="003934CE" w:rsidRDefault="003934CE" w14:paraId="3E6064B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principle will be described more fully in the Club's website.</w:t>
      </w:r>
    </w:p>
    <w:p xmlns:wp14="http://schemas.microsoft.com/office/word/2010/wordml" w:rsidRPr="00523B61" w:rsidR="00523B61" w:rsidP="003934CE" w:rsidRDefault="00523B61" w14:paraId="6CE411D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If numbers permit</w:t>
      </w:r>
      <w:r w:rsidRPr="00523B61">
        <w:rPr>
          <w:rFonts w:ascii="Palatino-Roman" w:hAnsi="Palatino-Roman" w:cs="Palatino-Roman"/>
          <w:sz w:val="24"/>
          <w:szCs w:val="24"/>
        </w:rPr>
        <w:t xml:space="preserve"> the grade 8 and 9 teams will be divided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523B61">
        <w:rPr>
          <w:rFonts w:ascii="Palatino-Roman" w:hAnsi="Palatino-Roman" w:cs="Palatino-Roman"/>
          <w:sz w:val="24"/>
          <w:szCs w:val="24"/>
        </w:rPr>
        <w:t>into a tier 1 and tier 2 team.  This will be determined by tryouts in April.  If these age groups have too many players, players may be cut in the grade 8 or 9 season.</w:t>
      </w:r>
    </w:p>
    <w:p xmlns:wp14="http://schemas.microsoft.com/office/word/2010/wordml" w:rsidR="00463BD4" w:rsidP="003934CE" w:rsidRDefault="00463BD4" w14:paraId="664355A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Pr="003A2E79" w:rsidR="00523B61" w:rsidP="00523B61" w:rsidRDefault="00523B61" w14:paraId="376E9EA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i/>
          <w:color w:val="FF0000"/>
          <w:sz w:val="24"/>
          <w:szCs w:val="24"/>
        </w:rPr>
      </w:pPr>
      <w:r w:rsidRPr="00523B61">
        <w:rPr>
          <w:rFonts w:ascii="Palatino-Roman" w:hAnsi="Palatino-Roman" w:cs="Palatino-Roman"/>
          <w:sz w:val="24"/>
          <w:szCs w:val="24"/>
        </w:rPr>
        <w:t>All new teams as of April 2020 will be Warriors until the end of grade 8</w:t>
      </w:r>
      <w:r w:rsidRPr="003A2E79">
        <w:rPr>
          <w:rFonts w:ascii="Palatino-Roman" w:hAnsi="Palatino-Roman" w:cs="Palatino-Roman"/>
          <w:i/>
          <w:color w:val="FF0000"/>
          <w:sz w:val="24"/>
          <w:szCs w:val="24"/>
        </w:rPr>
        <w:t>.</w:t>
      </w:r>
    </w:p>
    <w:p xmlns:wp14="http://schemas.microsoft.com/office/word/2010/wordml" w:rsidR="00523B61" w:rsidP="003934CE" w:rsidRDefault="00523B61" w14:paraId="1A96511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2868B6E2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5.3 The principle of cross age integration.</w:t>
      </w:r>
    </w:p>
    <w:p xmlns:wp14="http://schemas.microsoft.com/office/word/2010/wordml" w:rsidR="00463BD4" w:rsidP="003934CE" w:rsidRDefault="00463BD4" w14:paraId="7DF4E37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3F461C5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Where possible, the Club will offer practice times and venues so that girls</w:t>
      </w:r>
    </w:p>
    <w:p xmlns:wp14="http://schemas.microsoft.com/office/word/2010/wordml" w:rsidR="003934CE" w:rsidP="003934CE" w:rsidRDefault="003934CE" w14:paraId="0AF43CD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will have the opportunity to play against and practice with older, bigger,</w:t>
      </w:r>
    </w:p>
    <w:p xmlns:wp14="http://schemas.microsoft.com/office/word/2010/wordml" w:rsidR="003934CE" w:rsidP="003934CE" w:rsidRDefault="003934CE" w14:paraId="53E1D81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faster, and better Warriors. The Club will offer Warriors the opportunity to</w:t>
      </w:r>
    </w:p>
    <w:p xmlns:wp14="http://schemas.microsoft.com/office/word/2010/wordml" w:rsidR="003934CE" w:rsidP="003934CE" w:rsidRDefault="003934CE" w14:paraId="5AEE57F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challenge themselves in this manner, especially during the summer, when</w:t>
      </w:r>
    </w:p>
    <w:p xmlns:wp14="http://schemas.microsoft.com/office/word/2010/wordml" w:rsidR="003934CE" w:rsidP="003934CE" w:rsidRDefault="003934CE" w14:paraId="2DBBF31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girls can come to any practice morning they wish. But, the Club will also</w:t>
      </w:r>
    </w:p>
    <w:p xmlns:wp14="http://schemas.microsoft.com/office/word/2010/wordml" w:rsidR="003934CE" w:rsidP="003934CE" w:rsidRDefault="003934CE" w14:paraId="4CADA62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make it possible for younger girls to "go up" to an older girls' practice</w:t>
      </w:r>
    </w:p>
    <w:p xmlns:wp14="http://schemas.microsoft.com/office/word/2010/wordml" w:rsidR="003934CE" w:rsidP="003934CE" w:rsidRDefault="003934CE" w14:paraId="23129E8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during other times in the season too. The Club will also make it possible for</w:t>
      </w:r>
    </w:p>
    <w:p xmlns:wp14="http://schemas.microsoft.com/office/word/2010/wordml" w:rsidR="003934CE" w:rsidP="003934CE" w:rsidRDefault="003934CE" w14:paraId="0E9784D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older girls to attend practices with the younger girls, for example, if they</w:t>
      </w:r>
    </w:p>
    <w:p xmlns:wp14="http://schemas.microsoft.com/office/word/2010/wordml" w:rsidR="003934CE" w:rsidP="003934CE" w:rsidRDefault="003934CE" w14:paraId="7C1FF01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need additional practice in a skill set. This principle will be described more</w:t>
      </w:r>
    </w:p>
    <w:p xmlns:wp14="http://schemas.microsoft.com/office/word/2010/wordml" w:rsidR="003934CE" w:rsidP="003934CE" w:rsidRDefault="003934CE" w14:paraId="421A7A2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fully in the Club's website.</w:t>
      </w:r>
    </w:p>
    <w:p xmlns:wp14="http://schemas.microsoft.com/office/word/2010/wordml" w:rsidR="00463BD4" w:rsidP="003934CE" w:rsidRDefault="00463BD4" w14:paraId="44FB30F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B30A8B3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5.4 The principle of year-long practices.</w:t>
      </w:r>
    </w:p>
    <w:p xmlns:wp14="http://schemas.microsoft.com/office/word/2010/wordml" w:rsidR="00463BD4" w:rsidP="003934CE" w:rsidRDefault="00463BD4" w14:paraId="1DA6542E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6F8F042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Where possible, the Club will offer practices to players outside of the</w:t>
      </w:r>
    </w:p>
    <w:p xmlns:wp14="http://schemas.microsoft.com/office/word/2010/wordml" w:rsidR="003934CE" w:rsidP="003934CE" w:rsidRDefault="003934CE" w14:paraId="0794059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regular basketball season. This may take the form of Spring Ball (April and</w:t>
      </w:r>
    </w:p>
    <w:p xmlns:wp14="http://schemas.microsoft.com/office/word/2010/wordml" w:rsidR="003934CE" w:rsidP="003934CE" w:rsidRDefault="003934CE" w14:paraId="5BBE8D3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May) and Summer Ball (July and August). These practices should be</w:t>
      </w:r>
    </w:p>
    <w:p xmlns:wp14="http://schemas.microsoft.com/office/word/2010/wordml" w:rsidR="003934CE" w:rsidP="003934CE" w:rsidRDefault="003934CE" w14:paraId="0913A5E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interspersed between ample periods of non-practices so that players will</w:t>
      </w:r>
    </w:p>
    <w:p xmlns:wp14="http://schemas.microsoft.com/office/word/2010/wordml" w:rsidR="003934CE" w:rsidP="003934CE" w:rsidRDefault="003934CE" w14:paraId="3DC1A7E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remain motivated and committed to basketball.</w:t>
      </w:r>
    </w:p>
    <w:p xmlns:wp14="http://schemas.microsoft.com/office/word/2010/wordml" w:rsidR="003934CE" w:rsidP="003934CE" w:rsidRDefault="003934CE" w14:paraId="5A90286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These extended practices give players the time and opportunity to improve</w:t>
      </w:r>
    </w:p>
    <w:p xmlns:wp14="http://schemas.microsoft.com/office/word/2010/wordml" w:rsidR="003934CE" w:rsidP="003934CE" w:rsidRDefault="003934CE" w14:paraId="1EF670D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their individual and team skills. They are also in keeping with the Club's</w:t>
      </w:r>
    </w:p>
    <w:p xmlns:wp14="http://schemas.microsoft.com/office/word/2010/wordml" w:rsidR="003934CE" w:rsidP="003934CE" w:rsidRDefault="003934CE" w14:paraId="313CA22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stated purpose of fostering a success-based approach to life of creating</w:t>
      </w:r>
    </w:p>
    <w:p xmlns:wp14="http://schemas.microsoft.com/office/word/2010/wordml" w:rsidR="003934CE" w:rsidP="003934CE" w:rsidRDefault="003934CE" w14:paraId="12FC7BA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goals, making commitments, and working hard as they strive to reach their</w:t>
      </w:r>
    </w:p>
    <w:p xmlns:wp14="http://schemas.microsoft.com/office/word/2010/wordml" w:rsidR="003934CE" w:rsidP="003934CE" w:rsidRDefault="003934CE" w14:paraId="55A3129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goals. As much as possible, the Club will accommodate those girls who</w:t>
      </w:r>
    </w:p>
    <w:p xmlns:wp14="http://schemas.microsoft.com/office/word/2010/wordml" w:rsidR="003934CE" w:rsidP="003934CE" w:rsidRDefault="003934CE" w14:paraId="3BB9F30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have other commitments during these off-season practices. For their part,</w:t>
      </w:r>
    </w:p>
    <w:p xmlns:wp14="http://schemas.microsoft.com/office/word/2010/wordml" w:rsidR="003934CE" w:rsidP="003934CE" w:rsidRDefault="003934CE" w14:paraId="11D0E09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these players will still strive to meet their commitment to practice by</w:t>
      </w:r>
    </w:p>
    <w:p xmlns:wp14="http://schemas.microsoft.com/office/word/2010/wordml" w:rsidR="003934CE" w:rsidP="003934CE" w:rsidRDefault="003934CE" w14:paraId="1599BA0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attending practices with other age-level Warrior teams if this is needed.</w:t>
      </w:r>
    </w:p>
    <w:p xmlns:wp14="http://schemas.microsoft.com/office/word/2010/wordml" w:rsidR="003934CE" w:rsidP="003934CE" w:rsidRDefault="003934CE" w14:paraId="359B475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This principle will be described more fully in the Club's website.</w:t>
      </w:r>
    </w:p>
    <w:p xmlns:wp14="http://schemas.microsoft.com/office/word/2010/wordml" w:rsidR="00463BD4" w:rsidP="003934CE" w:rsidRDefault="00463BD4" w14:paraId="3041E39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463BD4" w:rsidP="003934CE" w:rsidRDefault="00463BD4" w14:paraId="722B00A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CA7559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6. CODES OF CONDUCT AND COMMITMENTS</w:t>
      </w:r>
    </w:p>
    <w:p xmlns:wp14="http://schemas.microsoft.com/office/word/2010/wordml" w:rsidR="00463BD4" w:rsidP="003934CE" w:rsidRDefault="00463BD4" w14:paraId="42C6D796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317296BA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6.1 Codes of conduct for coaches, players and parents at Club functions.</w:t>
      </w:r>
    </w:p>
    <w:p xmlns:wp14="http://schemas.microsoft.com/office/word/2010/wordml" w:rsidR="003934CE" w:rsidP="003934CE" w:rsidRDefault="003934CE" w14:paraId="68D51FD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subscribes to, and supports, the code of conduct that the VDABA</w:t>
      </w:r>
    </w:p>
    <w:p xmlns:wp14="http://schemas.microsoft.com/office/word/2010/wordml" w:rsidR="003934CE" w:rsidP="003934CE" w:rsidRDefault="003934CE" w14:paraId="31DDECC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requires all players and parents to sign before they can register to play in</w:t>
      </w:r>
    </w:p>
    <w:p xmlns:wp14="http://schemas.microsoft.com/office/word/2010/wordml" w:rsidR="003934CE" w:rsidP="003934CE" w:rsidRDefault="003934CE" w14:paraId="227EB56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Night League. This code of conduct is on the VDABA website.</w:t>
      </w:r>
    </w:p>
    <w:p xmlns:wp14="http://schemas.microsoft.com/office/word/2010/wordml" w:rsidR="003934CE" w:rsidP="003934CE" w:rsidRDefault="003934CE" w14:paraId="33302DE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 subscribes to, and supports, the VDABA's Coaching Code of</w:t>
      </w:r>
    </w:p>
    <w:p xmlns:wp14="http://schemas.microsoft.com/office/word/2010/wordml" w:rsidR="003934CE" w:rsidP="003934CE" w:rsidRDefault="003934CE" w14:paraId="7C9AC53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Ethics as regards to the coach's integrity, competence, athlete's best</w:t>
      </w:r>
    </w:p>
    <w:p xmlns:wp14="http://schemas.microsoft.com/office/word/2010/wordml" w:rsidR="003934CE" w:rsidP="003934CE" w:rsidRDefault="003934CE" w14:paraId="04EE86F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interest, respect for the rules, respect for officials, responsibility to other</w:t>
      </w:r>
    </w:p>
    <w:p xmlns:wp14="http://schemas.microsoft.com/office/word/2010/wordml" w:rsidR="003934CE" w:rsidP="003934CE" w:rsidRDefault="003934CE" w14:paraId="21D557C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coaches and personal conduct. This Code of Ethics is on the VDABA</w:t>
      </w:r>
    </w:p>
    <w:p xmlns:wp14="http://schemas.microsoft.com/office/word/2010/wordml" w:rsidR="003934CE" w:rsidP="003934CE" w:rsidRDefault="003934CE" w14:paraId="6AAFFA7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website.</w:t>
      </w:r>
    </w:p>
    <w:p xmlns:wp14="http://schemas.microsoft.com/office/word/2010/wordml" w:rsidR="00463BD4" w:rsidP="003934CE" w:rsidRDefault="00463BD4" w14:paraId="6E1831B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1C0992C4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6.2 Player's Commitments to the Club.</w:t>
      </w:r>
    </w:p>
    <w:p xmlns:wp14="http://schemas.microsoft.com/office/word/2010/wordml" w:rsidR="003934CE" w:rsidP="003934CE" w:rsidRDefault="003934CE" w14:paraId="0B166D4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Before joining the club, players are expected to make commitments to</w:t>
      </w:r>
    </w:p>
    <w:p xmlns:wp14="http://schemas.microsoft.com/office/word/2010/wordml" w:rsidR="003934CE" w:rsidP="003934CE" w:rsidRDefault="003934CE" w14:paraId="5FE4A040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attend practices throughout the year. During games and practices, players</w:t>
      </w:r>
    </w:p>
    <w:p xmlns:wp14="http://schemas.microsoft.com/office/word/2010/wordml" w:rsidR="003934CE" w:rsidP="003934CE" w:rsidRDefault="003934CE" w14:paraId="3741464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commit to working hard, listening to coaches during instruction, playing as</w:t>
      </w:r>
    </w:p>
    <w:p xmlns:wp14="http://schemas.microsoft.com/office/word/2010/wordml" w:rsidR="003934CE" w:rsidP="003934CE" w:rsidRDefault="003934CE" w14:paraId="107771D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team member, and exhibiting good sportsmanship at all times.</w:t>
      </w:r>
    </w:p>
    <w:p xmlns:wp14="http://schemas.microsoft.com/office/word/2010/wordml" w:rsidR="003934CE" w:rsidP="003934CE" w:rsidRDefault="003934CE" w14:paraId="2E1B002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These commitments will be posted in full on the Club's website.</w:t>
      </w:r>
    </w:p>
    <w:p xmlns:wp14="http://schemas.microsoft.com/office/word/2010/wordml" w:rsidR="00463BD4" w:rsidP="003934CE" w:rsidRDefault="00463BD4" w14:paraId="54E11D2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67AE18EC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6.3 Coach's Commitments to Club Members.</w:t>
      </w:r>
    </w:p>
    <w:p xmlns:wp14="http://schemas.microsoft.com/office/word/2010/wordml" w:rsidR="003934CE" w:rsidP="003934CE" w:rsidRDefault="003934CE" w14:paraId="6ADB8823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Coaches makes commitments to emphasizing individual and team skill</w:t>
      </w:r>
    </w:p>
    <w:p xmlns:wp14="http://schemas.microsoft.com/office/word/2010/wordml" w:rsidR="003934CE" w:rsidP="003934CE" w:rsidRDefault="003934CE" w14:paraId="757946E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development, giving girls equal playing time as much as possible, giving</w:t>
      </w:r>
    </w:p>
    <w:p xmlns:wp14="http://schemas.microsoft.com/office/word/2010/wordml" w:rsidR="003934CE" w:rsidP="003934CE" w:rsidRDefault="003934CE" w14:paraId="2B910FA1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players positive feedback and constructive suggestions for improvement,</w:t>
      </w:r>
    </w:p>
    <w:p xmlns:wp14="http://schemas.microsoft.com/office/word/2010/wordml" w:rsidR="003934CE" w:rsidP="003934CE" w:rsidRDefault="003934CE" w14:paraId="6DAB569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creating offensive and defensive strategies so that all players can contribute</w:t>
      </w:r>
    </w:p>
    <w:p xmlns:wp14="http://schemas.microsoft.com/office/word/2010/wordml" w:rsidR="003934CE" w:rsidP="003934CE" w:rsidRDefault="003934CE" w14:paraId="3DD6C40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to team success, recognizing that girls may have multiple interests at this</w:t>
      </w:r>
    </w:p>
    <w:p xmlns:wp14="http://schemas.microsoft.com/office/word/2010/wordml" w:rsidR="003934CE" w:rsidP="003934CE" w:rsidRDefault="003934CE" w14:paraId="73E9516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point in their lives and trying to accommodate those multiple interests as</w:t>
      </w:r>
    </w:p>
    <w:p xmlns:wp14="http://schemas.microsoft.com/office/word/2010/wordml" w:rsidR="003934CE" w:rsidP="003934CE" w:rsidRDefault="003934CE" w14:paraId="78410E2E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much as possible.</w:t>
      </w:r>
      <w:r w:rsidR="00523B61">
        <w:rPr>
          <w:rFonts w:ascii="Palatino-Roman" w:hAnsi="Palatino-Roman" w:cs="Palatino-Roman"/>
          <w:sz w:val="24"/>
          <w:szCs w:val="24"/>
        </w:rPr>
        <w:t xml:space="preserve">  </w:t>
      </w:r>
      <w:r>
        <w:rPr>
          <w:rFonts w:ascii="Palatino-Roman" w:hAnsi="Palatino-Roman" w:cs="Palatino-Roman"/>
          <w:sz w:val="24"/>
          <w:szCs w:val="24"/>
        </w:rPr>
        <w:t>These commitments will be posted in full on the Club's website.</w:t>
      </w:r>
    </w:p>
    <w:p xmlns:wp14="http://schemas.microsoft.com/office/word/2010/wordml" w:rsidR="00463BD4" w:rsidP="003934CE" w:rsidRDefault="00463BD4" w14:paraId="31126E5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B59F52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7. FINANCES</w:t>
      </w:r>
    </w:p>
    <w:p xmlns:wp14="http://schemas.microsoft.com/office/word/2010/wordml" w:rsidR="00463BD4" w:rsidP="003934CE" w:rsidRDefault="00463BD4" w14:paraId="2DE403A5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</w:p>
    <w:p xmlns:wp14="http://schemas.microsoft.com/office/word/2010/wordml" w:rsidR="003934CE" w:rsidP="003934CE" w:rsidRDefault="003934CE" w14:paraId="35B89D79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7.1 General provisions</w:t>
      </w:r>
    </w:p>
    <w:p xmlns:wp14="http://schemas.microsoft.com/office/word/2010/wordml" w:rsidR="003934CE" w:rsidP="003934CE" w:rsidRDefault="003934CE" w14:paraId="0141151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signing officers of the Club shall be any two of the President,</w:t>
      </w:r>
    </w:p>
    <w:p xmlns:wp14="http://schemas.microsoft.com/office/word/2010/wordml" w:rsidR="003934CE" w:rsidP="003934CE" w:rsidRDefault="003934CE" w14:paraId="02A2273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Treasurer, and one other Director as may be authorized by resolution of</w:t>
      </w:r>
    </w:p>
    <w:p xmlns:wp14="http://schemas.microsoft.com/office/word/2010/wordml" w:rsidR="003934CE" w:rsidP="003934CE" w:rsidRDefault="003934CE" w14:paraId="50EE9A7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Directors.</w:t>
      </w:r>
    </w:p>
    <w:p xmlns:wp14="http://schemas.microsoft.com/office/word/2010/wordml" w:rsidR="003934CE" w:rsidP="003934CE" w:rsidRDefault="003934CE" w14:paraId="74E23C8D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fiscal year for the Club shall be April 1 to March 31.</w:t>
      </w:r>
    </w:p>
    <w:p xmlns:wp14="http://schemas.microsoft.com/office/word/2010/wordml" w:rsidR="003934CE" w:rsidP="003934CE" w:rsidRDefault="003934CE" w14:paraId="002A6C34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executive has the right to adjust an approved budget so long as the</w:t>
      </w:r>
    </w:p>
    <w:p xmlns:wp14="http://schemas.microsoft.com/office/word/2010/wordml" w:rsidR="003934CE" w:rsidP="003934CE" w:rsidRDefault="003934CE" w14:paraId="4FAF257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budget does not go into deficit.</w:t>
      </w:r>
    </w:p>
    <w:p xmlns:wp14="http://schemas.microsoft.com/office/word/2010/wordml" w:rsidR="00463BD4" w:rsidP="003934CE" w:rsidRDefault="00463BD4" w14:paraId="62431CDC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0688A88B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7.2 Borrowing.</w:t>
      </w:r>
    </w:p>
    <w:p xmlns:wp14="http://schemas.microsoft.com/office/word/2010/wordml" w:rsidR="003934CE" w:rsidP="003934CE" w:rsidRDefault="003934CE" w14:paraId="20590318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In order to carry out the purposes of the society the directors may, on</w:t>
      </w:r>
    </w:p>
    <w:p xmlns:wp14="http://schemas.microsoft.com/office/word/2010/wordml" w:rsidR="003934CE" w:rsidP="003934CE" w:rsidRDefault="003934CE" w14:paraId="7542D0EA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behalf of and in the name of the society, raise or secure the payment or</w:t>
      </w:r>
    </w:p>
    <w:p xmlns:wp14="http://schemas.microsoft.com/office/word/2010/wordml" w:rsidR="003934CE" w:rsidP="003934CE" w:rsidRDefault="003934CE" w14:paraId="184DCB86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repayment of money in the manner they decide, and, in particular but</w:t>
      </w:r>
    </w:p>
    <w:p xmlns:wp14="http://schemas.microsoft.com/office/word/2010/wordml" w:rsidR="003934CE" w:rsidP="003934CE" w:rsidRDefault="003934CE" w14:paraId="40FED7C5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without limiting that power, by the issue of debentures.</w:t>
      </w:r>
    </w:p>
    <w:p xmlns:wp14="http://schemas.microsoft.com/office/word/2010/wordml" w:rsidR="003934CE" w:rsidP="003934CE" w:rsidRDefault="003934CE" w14:paraId="604C058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A debenture must not be issued without the authorization of a special</w:t>
      </w:r>
    </w:p>
    <w:p xmlns:wp14="http://schemas.microsoft.com/office/word/2010/wordml" w:rsidR="003934CE" w:rsidP="003934CE" w:rsidRDefault="003934CE" w14:paraId="69ACDAA7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resolution.</w:t>
      </w:r>
    </w:p>
    <w:p xmlns:wp14="http://schemas.microsoft.com/office/word/2010/wordml" w:rsidR="003934CE" w:rsidP="003934CE" w:rsidRDefault="003934CE" w14:paraId="20AF9BB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members may, by special resolution, restrict the borrowing powers of</w:t>
      </w:r>
    </w:p>
    <w:p xmlns:wp14="http://schemas.microsoft.com/office/word/2010/wordml" w:rsidR="003934CE" w:rsidP="003934CE" w:rsidRDefault="003934CE" w14:paraId="7E8F81BB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directors, but a restriction imposed expires at the next annual general</w:t>
      </w:r>
    </w:p>
    <w:p xmlns:wp14="http://schemas.microsoft.com/office/word/2010/wordml" w:rsidR="003934CE" w:rsidP="003934CE" w:rsidRDefault="003934CE" w14:paraId="070111FF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meeting.</w:t>
      </w:r>
    </w:p>
    <w:p xmlns:wp14="http://schemas.microsoft.com/office/word/2010/wordml" w:rsidR="00463BD4" w:rsidP="003934CE" w:rsidRDefault="00463BD4" w14:paraId="49E398E2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</w:p>
    <w:p xmlns:wp14="http://schemas.microsoft.com/office/word/2010/wordml" w:rsidR="003934CE" w:rsidP="003934CE" w:rsidRDefault="003934CE" w14:paraId="7755823F" wp14:textId="7777777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>7.3 Auditors.</w:t>
      </w:r>
    </w:p>
    <w:p xmlns:wp14="http://schemas.microsoft.com/office/word/2010/wordml" w:rsidR="003934CE" w:rsidP="003934CE" w:rsidRDefault="003934CE" w14:paraId="304B75D9" wp14:textId="7777777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>The Club's financial records shall be audited annually before each AGM by</w:t>
      </w:r>
    </w:p>
    <w:p xmlns:wp14="http://schemas.microsoft.com/office/word/2010/wordml" w:rsidR="00B707ED" w:rsidP="003934CE" w:rsidRDefault="003934CE" w14:paraId="4DAA43D2" wp14:textId="77777777">
      <w:r>
        <w:rPr>
          <w:rFonts w:ascii="Palatino-Roman" w:hAnsi="Palatino-Roman" w:cs="Palatino-Roman"/>
          <w:sz w:val="24"/>
          <w:szCs w:val="24"/>
        </w:rPr>
        <w:t>a Director other than the Treasurer, or by an outside source.</w:t>
      </w:r>
    </w:p>
    <w:sectPr w:rsidR="00B707ED" w:rsidSect="00B707E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BCE"/>
    <w:multiLevelType w:val="hybridMultilevel"/>
    <w:tmpl w:val="7B2EF5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CE344C"/>
    <w:multiLevelType w:val="hybridMultilevel"/>
    <w:tmpl w:val="2CE48EE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267DC7"/>
    <w:multiLevelType w:val="hybridMultilevel"/>
    <w:tmpl w:val="1DFCAA9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3934CE"/>
    <w:rsid w:val="000C04E6"/>
    <w:rsid w:val="00126D16"/>
    <w:rsid w:val="00166B85"/>
    <w:rsid w:val="001F05F0"/>
    <w:rsid w:val="002E69B7"/>
    <w:rsid w:val="003934CE"/>
    <w:rsid w:val="00463BD4"/>
    <w:rsid w:val="004C0B19"/>
    <w:rsid w:val="004F5738"/>
    <w:rsid w:val="00523B61"/>
    <w:rsid w:val="00563A38"/>
    <w:rsid w:val="006C03D8"/>
    <w:rsid w:val="007666CE"/>
    <w:rsid w:val="007E73BB"/>
    <w:rsid w:val="00881F56"/>
    <w:rsid w:val="008837ED"/>
    <w:rsid w:val="008E3E60"/>
    <w:rsid w:val="00913896"/>
    <w:rsid w:val="009D1392"/>
    <w:rsid w:val="00B270AC"/>
    <w:rsid w:val="00B707ED"/>
    <w:rsid w:val="00B95DC6"/>
    <w:rsid w:val="00CC2BC4"/>
    <w:rsid w:val="00CE1BB1"/>
    <w:rsid w:val="00D81238"/>
    <w:rsid w:val="00DC0ABD"/>
    <w:rsid w:val="00E417C5"/>
    <w:rsid w:val="00E46122"/>
    <w:rsid w:val="1BF5D0BE"/>
    <w:rsid w:val="1C082ED7"/>
    <w:rsid w:val="3BA569AE"/>
    <w:rsid w:val="5972B778"/>
    <w:rsid w:val="67786C75"/>
    <w:rsid w:val="76059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38DC417"/>
  <w15:docId w15:val="{B99CB037-A88C-4DED-99BA-7C663D1A39A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07E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Brian</dc:creator>
  <lastModifiedBy>Warriors Executive</lastModifiedBy>
  <revision>9</revision>
  <dcterms:created xsi:type="dcterms:W3CDTF">2020-04-26T17:27:00.0000000Z</dcterms:created>
  <dcterms:modified xsi:type="dcterms:W3CDTF">2024-05-22T22:23:12.4102874Z</dcterms:modified>
</coreProperties>
</file>